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A75BAE" w14:textId="77777777" w:rsidR="00C041BE" w:rsidRDefault="00C041BE">
      <w:pPr>
        <w:pStyle w:val="Corpotesto"/>
        <w:spacing w:before="9"/>
        <w:rPr>
          <w:sz w:val="5"/>
        </w:rPr>
      </w:pPr>
    </w:p>
    <w:p w14:paraId="40750019" w14:textId="77777777" w:rsidR="00C041BE" w:rsidRDefault="000A569D">
      <w:pPr>
        <w:tabs>
          <w:tab w:val="left" w:pos="2674"/>
        </w:tabs>
        <w:ind w:left="318"/>
        <w:rPr>
          <w:sz w:val="20"/>
        </w:rPr>
      </w:pPr>
      <w:r>
        <w:rPr>
          <w:position w:val="13"/>
          <w:sz w:val="20"/>
        </w:rPr>
      </w:r>
      <w:r>
        <w:rPr>
          <w:position w:val="13"/>
          <w:sz w:val="20"/>
        </w:rPr>
        <w:pict w14:anchorId="2DAE0685">
          <v:group id="_x0000_s2183" style="width:89pt;height:89.95pt;mso-position-horizontal-relative:char;mso-position-vertical-relative:line" coordsize="1780,17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85" type="#_x0000_t75" style="position:absolute;left:15;top:14;width:1750;height:1769">
              <v:imagedata r:id="rId7" o:title=""/>
            </v:shape>
            <v:rect id="_x0000_s2184" style="position:absolute;left:7;top:7;width:1765;height:1784" filled="f" strokecolor="red"/>
            <w10:wrap type="none"/>
            <w10:anchorlock/>
          </v:group>
        </w:pict>
      </w:r>
      <w:r w:rsidR="00A06822">
        <w:rPr>
          <w:position w:val="13"/>
          <w:sz w:val="20"/>
        </w:rPr>
        <w:tab/>
      </w:r>
      <w:r w:rsidR="00A06822">
        <w:rPr>
          <w:noProof/>
          <w:sz w:val="20"/>
        </w:rPr>
        <w:drawing>
          <wp:inline distT="0" distB="0" distL="0" distR="0" wp14:anchorId="083CFA48" wp14:editId="265A4718">
            <wp:extent cx="4336040" cy="1215866"/>
            <wp:effectExtent l="0" t="0" r="0" b="0"/>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8" cstate="print"/>
                    <a:stretch>
                      <a:fillRect/>
                    </a:stretch>
                  </pic:blipFill>
                  <pic:spPr>
                    <a:xfrm>
                      <a:off x="0" y="0"/>
                      <a:ext cx="4336040" cy="1215866"/>
                    </a:xfrm>
                    <a:prstGeom prst="rect">
                      <a:avLst/>
                    </a:prstGeom>
                  </pic:spPr>
                </pic:pic>
              </a:graphicData>
            </a:graphic>
          </wp:inline>
        </w:drawing>
      </w:r>
    </w:p>
    <w:p w14:paraId="63918969" w14:textId="77777777" w:rsidR="00C041BE" w:rsidRDefault="00C041BE">
      <w:pPr>
        <w:pStyle w:val="Corpotesto"/>
        <w:rPr>
          <w:sz w:val="20"/>
        </w:rPr>
      </w:pPr>
    </w:p>
    <w:p w14:paraId="6151622D" w14:textId="77777777" w:rsidR="00C041BE" w:rsidRDefault="00A06822">
      <w:pPr>
        <w:pStyle w:val="Corpotesto"/>
        <w:spacing w:before="9"/>
        <w:rPr>
          <w:sz w:val="10"/>
        </w:rPr>
      </w:pPr>
      <w:r>
        <w:rPr>
          <w:noProof/>
        </w:rPr>
        <w:drawing>
          <wp:anchor distT="0" distB="0" distL="0" distR="0" simplePos="0" relativeHeight="251658240" behindDoc="0" locked="0" layoutInCell="1" allowOverlap="1" wp14:anchorId="70661A44" wp14:editId="180A8589">
            <wp:simplePos x="0" y="0"/>
            <wp:positionH relativeFrom="page">
              <wp:posOffset>2859252</wp:posOffset>
            </wp:positionH>
            <wp:positionV relativeFrom="paragraph">
              <wp:posOffset>104066</wp:posOffset>
            </wp:positionV>
            <wp:extent cx="1852315" cy="4110990"/>
            <wp:effectExtent l="0" t="0" r="0" b="0"/>
            <wp:wrapTopAndBottom/>
            <wp:docPr id="3" name="image3.png" descr="Immagine che contiene giocattolo, cartone animato  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png"/>
                    <pic:cNvPicPr/>
                  </pic:nvPicPr>
                  <pic:blipFill>
                    <a:blip r:embed="rId9" cstate="print"/>
                    <a:stretch>
                      <a:fillRect/>
                    </a:stretch>
                  </pic:blipFill>
                  <pic:spPr>
                    <a:xfrm>
                      <a:off x="0" y="0"/>
                      <a:ext cx="1852315" cy="4110990"/>
                    </a:xfrm>
                    <a:prstGeom prst="rect">
                      <a:avLst/>
                    </a:prstGeom>
                  </pic:spPr>
                </pic:pic>
              </a:graphicData>
            </a:graphic>
          </wp:anchor>
        </w:drawing>
      </w:r>
      <w:r w:rsidR="000A569D">
        <w:pict w14:anchorId="66B1A2B9">
          <v:group id="_x0000_s2171" style="position:absolute;margin-left:215.5pt;margin-top:338.75pt;width:182pt;height:16.65pt;z-index:-251656192;mso-wrap-distance-left:0;mso-wrap-distance-right:0;mso-position-horizontal-relative:page;mso-position-vertical-relative:text" coordorigin="4310,6775" coordsize="3640,333">
            <v:shape id="_x0000_s2182" type="#_x0000_t75" style="position:absolute;left:4348;top:6813;width:3602;height:294">
              <v:imagedata r:id="rId10" o:title=""/>
            </v:shape>
            <v:shape id="_x0000_s2181" style="position:absolute;left:4318;top:6782;width:3587;height:279" coordorigin="4318,6782" coordsize="3587,279" o:spt="100" adj="0,,0" path="m6227,6782r-140,l5996,6946r-5,10l5987,6967r-3,12l5983,6992r-1,11l5986,7013r9,11l6002,7031r8,6l6020,7043r10,4l6041,7051r14,3l6071,7057r18,1l6107,7060r18,l6142,7061r17,l6187,7061r26,-2l6238,7056r24,-4l6279,7048r17,-5l6313,7037r18,-8l6348,7021r16,-9l6378,7002r6,-5l6184,6997r-17,-1l6153,6994r-11,-4l6134,6985r-9,-9l6125,6964r8,-14l6227,6782xm5692,6782r-131,l5408,7056r131,l5623,6906r138,l5692,6782xm5761,6906r-138,l5708,7056r132,l5908,6934r-131,l5761,6906xm6891,6782r-152,l6415,7056r143,l6605,7011r300,l6901,6952r-232,l6773,6853r122,l6891,6782xm6905,7011r-141,l6762,7045r-1,11l6907,7056r-2,-45xm6521,6782r-140,l6288,6950r-8,10l6271,6970r-11,8l6247,6985r-14,5l6218,6994r-17,2l6184,6997r200,l6391,6992r12,-11l6413,6969r9,-11l6429,6946r92,-164xm6895,6853r-122,l6772,6878r-2,28l6768,6952r133,l6895,6853xm5993,6782r-131,l5777,6934r131,l5993,6782xm4655,6782r-183,l4318,7056r114,l4550,6847r96,l4650,6824r5,-42xm4646,6847r-96,l4542,6900r-14,104l4520,7056r104,l4729,6949r-96,l4638,6907r8,-60xm4943,6847r-114,l4712,7056r114,l4943,6847xm5348,6782r-152,l4872,7056r143,l5062,7011r300,l5358,6952r-232,l5230,6853r122,l5348,6782xm5362,7011r-141,l5220,7022r-1,23l5218,7056r146,l5362,7011xm5352,6853r-122,l5229,6878r-1,24l5225,6952r133,l5352,6853xm4980,6782r-184,l4633,6949r96,l4829,6847r114,l4980,6782xm7904,6782r-374,l7376,7056r381,l7792,6994r-241,l7574,6954r7,-14l7799,6940r31,-56l7613,6884r6,-11l7625,6862r6,-10l7637,6841r234,l7904,6782xm7243,6782r-140,l6949,7056r358,l7345,6989r-218,l7243,6782xe" fillcolor="black" stroked="f">
              <v:stroke joinstyle="round"/>
              <v:formulas/>
              <v:path arrowok="t" o:connecttype="segments"/>
            </v:shape>
            <v:shape id="_x0000_s2180" type="#_x0000_t75" style="position:absolute;left:6661;top:6845;width:120;height:114">
              <v:imagedata r:id="rId11" o:title=""/>
            </v:shape>
            <v:shape id="_x0000_s2179" type="#_x0000_t75" style="position:absolute;left:5118;top:6845;width:120;height:114">
              <v:imagedata r:id="rId11" o:title=""/>
            </v:shape>
            <v:shape id="_x0000_s2178" style="position:absolute;left:7376;top:6782;width:528;height:275" coordorigin="7376,6782" coordsize="528,275" path="m7530,6782r,l7904,6782r-8,15l7888,6811r-8,15l7871,6841r-58,l7754,6841r-58,l7637,6841r-6,11l7625,6862r-6,11l7613,6884r54,l7721,6884r55,l7830,6884r-8,14l7814,6912r-7,14l7799,6940r-55,l7690,6940r-54,l7581,6940r-7,14l7566,6967r-7,14l7551,6994r60,l7672,6994r60,l7792,6994r-9,16l7775,7025r-9,16l7757,7056r-381,l7415,6988r38,-69l7492,6851r38,-69xe" filled="f" strokecolor="#ff3100">
              <v:path arrowok="t"/>
            </v:shape>
            <v:shape id="_x0000_s2177" style="position:absolute;left:6949;top:6782;width:396;height:275" coordorigin="6949,6782" coordsize="396,275" path="m7103,6782r35,l7173,6782r35,l7243,6782r-29,52l7185,6886r-29,51l7127,6989r54,l7236,6989r54,l7345,6989r-10,17l7326,7023r-10,16l7307,7056r-89,l7128,7056r-89,l6949,7056r39,-68l7026,6919r39,-68l7103,6782xe" filled="f" strokecolor="#ff3100">
              <v:path arrowok="t"/>
            </v:shape>
            <v:shape id="_x0000_s2176" style="position:absolute;left:6415;top:6782;width:492;height:275" coordorigin="6415,6782" coordsize="492,275" path="m6739,6782r38,l6815,6782r38,l6891,6782r4,69l6899,6919r4,69l6907,7056r-36,l6834,7056r-36,l6761,7056r1,-11l6762,7034r1,-12l6764,7011r-40,l6684,7011r-39,l6605,7011r-12,11l6581,7034r-11,11l6558,7056r-36,l6486,7056r-35,l6415,7056r65,-55l6545,6947r64,-55l6674,6837r65,-55xe" filled="f" strokecolor="#ff3100">
              <v:path arrowok="t"/>
            </v:shape>
            <v:shape id="_x0000_s2175" style="position:absolute;left:5982;top:6782;width:539;height:279" coordorigin="5982,6782" coordsize="539,279" path="m6087,6782r35,l6157,6782r35,l6227,6782r-24,42l6180,6866r-23,42l6133,6950r-8,14l6125,6976r9,9l6142,6990r11,4l6167,6996r17,1l6201,6996r59,-18l6311,6908r23,-42l6358,6824r23,-42l6416,6782r35,l6486,6782r35,l6498,6823r-23,41l6452,6905r-23,41l6422,6958r-44,44l6313,7037r-75,19l6159,7061r-17,l6071,7057r-61,-20l5982,7003r1,-11l6019,6905r46,-82l6087,6782xe" filled="f" strokecolor="#ff3100">
              <v:path arrowok="t"/>
            </v:shape>
            <v:shape id="_x0000_s2174" style="position:absolute;left:5407;top:6782;width:586;height:275" coordorigin="5408,6782" coordsize="586,275" path="m5561,6782r33,l5626,6782r33,l5692,6782r21,38l5734,6858r21,38l5777,6934r21,-38l5819,6858r22,-38l5862,6782r33,l5928,6782r33,l5993,6782r-38,69l5917,6919r-39,69l5840,7056r-33,l5774,7056r-33,l5708,7056r-21,-37l5666,6981r-22,-38l5623,6906r-21,37l5581,6981r-21,38l5539,7056r-33,l5473,7056r-33,l5408,7056r38,-68l5484,6919r39,-68l5561,6782xe" filled="f" strokecolor="#ff3100">
              <v:path arrowok="t"/>
            </v:shape>
            <v:shape id="_x0000_s2173" style="position:absolute;left:4872;top:6782;width:492;height:275" coordorigin="4872,6782" coordsize="492,275" path="m5196,6782r38,l5272,6782r38,l5348,6782r4,69l5356,6919r4,69l5364,7056r-36,l5291,7056r-36,l5218,7056r1,-11l5220,7034r,-12l5221,7011r-40,l5142,7011r-40,l5062,7011r-11,11l5039,7034r-12,11l5015,7056r-36,l4944,7056r-36,l4872,7056r65,-55l5002,6947r64,-55l5131,6837r65,-55xe" filled="f" strokecolor="#ff3100">
              <v:path arrowok="t"/>
            </v:shape>
            <v:shape id="_x0000_s2172" style="position:absolute;left:4318;top:6782;width:662;height:275" coordorigin="4318,6782" coordsize="662,275" path="m4472,6782r45,l4563,6782r46,l4655,6782r-5,42l4644,6866r-6,41l4633,6949r41,-42l4714,6866r41,-42l4796,6782r46,l4888,6782r46,l4980,6782r-38,69l4903,6919r-38,69l4826,7056r-28,l4769,7056r-28,l4712,7056r29,-52l4771,6952r29,-52l4829,6847r-51,53l4727,6952r-52,52l4624,7056r-26,l4572,7056r-26,l4520,7056r8,-52l4535,6952r7,-52l4550,6847r-30,53l4491,6952r-29,52l4432,7056r-28,l4375,7056r-28,l4318,7056r38,-68l4395,6919r38,-68l4472,6782xe" filled="f" strokecolor="#ff3100">
              <v:path arrowok="t"/>
            </v:shape>
            <w10:wrap type="topAndBottom" anchorx="page"/>
          </v:group>
        </w:pict>
      </w:r>
      <w:r w:rsidR="000A569D">
        <w:pict w14:anchorId="47BC77C3">
          <v:group id="_x0000_s2168" style="position:absolute;margin-left:82.3pt;margin-top:366.45pt;width:448.9pt;height:16.9pt;z-index:-251655168;mso-wrap-distance-left:0;mso-wrap-distance-right:0;mso-position-horizontal-relative:page;mso-position-vertical-relative:text" coordorigin="1646,7329" coordsize="8978,338">
            <v:shape id="_x0000_s2170" type="#_x0000_t75" style="position:absolute;left:1684;top:7365;width:8939;height:302">
              <v:imagedata r:id="rId12" o:title=""/>
            </v:shape>
            <v:shape id="_x0000_s2169" type="#_x0000_t75" style="position:absolute;left:1646;top:7328;width:8939;height:299">
              <v:imagedata r:id="rId13" o:title=""/>
            </v:shape>
            <w10:wrap type="topAndBottom" anchorx="page"/>
          </v:group>
        </w:pict>
      </w:r>
      <w:r w:rsidR="000A569D">
        <w:pict w14:anchorId="244B448A">
          <v:group id="_x0000_s2165" style="position:absolute;margin-left:219.15pt;margin-top:394.4pt;width:174.9pt;height:16.9pt;z-index:-251654144;mso-wrap-distance-left:0;mso-wrap-distance-right:0;mso-position-horizontal-relative:page;mso-position-vertical-relative:text" coordorigin="4383,7888" coordsize="3498,338">
            <v:shape id="_x0000_s2167" type="#_x0000_t75" style="position:absolute;left:4420;top:7924;width:3460;height:302">
              <v:imagedata r:id="rId14" o:title=""/>
            </v:shape>
            <v:shape id="_x0000_s2166" type="#_x0000_t75" style="position:absolute;left:4383;top:7887;width:3458;height:299">
              <v:imagedata r:id="rId15" o:title=""/>
            </v:shape>
            <w10:wrap type="topAndBottom" anchorx="page"/>
          </v:group>
        </w:pict>
      </w:r>
    </w:p>
    <w:p w14:paraId="0A303ACF" w14:textId="77777777" w:rsidR="00C041BE" w:rsidRDefault="00C041BE">
      <w:pPr>
        <w:pStyle w:val="Corpotesto"/>
        <w:spacing w:before="10"/>
        <w:rPr>
          <w:sz w:val="5"/>
        </w:rPr>
      </w:pPr>
    </w:p>
    <w:p w14:paraId="774CBE3C" w14:textId="77777777" w:rsidR="00C041BE" w:rsidRDefault="00C041BE">
      <w:pPr>
        <w:pStyle w:val="Corpotesto"/>
        <w:spacing w:before="4"/>
        <w:rPr>
          <w:sz w:val="13"/>
        </w:rPr>
      </w:pPr>
    </w:p>
    <w:p w14:paraId="562AF5FD" w14:textId="77777777" w:rsidR="00C041BE" w:rsidRDefault="00C041BE">
      <w:pPr>
        <w:pStyle w:val="Corpotesto"/>
        <w:spacing w:before="3"/>
        <w:rPr>
          <w:sz w:val="13"/>
        </w:rPr>
      </w:pPr>
    </w:p>
    <w:p w14:paraId="492BBDDB" w14:textId="77777777" w:rsidR="00C041BE" w:rsidRDefault="00C041BE">
      <w:pPr>
        <w:pStyle w:val="Corpotesto"/>
        <w:rPr>
          <w:sz w:val="20"/>
        </w:rPr>
      </w:pPr>
    </w:p>
    <w:p w14:paraId="2E1F5752" w14:textId="77777777" w:rsidR="00C041BE" w:rsidRDefault="00C041BE">
      <w:pPr>
        <w:pStyle w:val="Corpotesto"/>
        <w:rPr>
          <w:sz w:val="20"/>
        </w:rPr>
      </w:pPr>
    </w:p>
    <w:p w14:paraId="0365B9B0" w14:textId="77777777" w:rsidR="00C041BE" w:rsidRDefault="00C041BE">
      <w:pPr>
        <w:pStyle w:val="Corpotesto"/>
        <w:rPr>
          <w:sz w:val="20"/>
        </w:rPr>
      </w:pPr>
    </w:p>
    <w:p w14:paraId="709140B1" w14:textId="77777777" w:rsidR="00C041BE" w:rsidRDefault="00C041BE">
      <w:pPr>
        <w:pStyle w:val="Corpotesto"/>
        <w:rPr>
          <w:sz w:val="20"/>
        </w:rPr>
      </w:pPr>
    </w:p>
    <w:p w14:paraId="0F6BC981" w14:textId="77777777" w:rsidR="00C041BE" w:rsidRDefault="00C041BE">
      <w:pPr>
        <w:pStyle w:val="Corpotesto"/>
        <w:rPr>
          <w:sz w:val="20"/>
        </w:rPr>
      </w:pPr>
    </w:p>
    <w:p w14:paraId="351E0F70" w14:textId="77777777" w:rsidR="00C041BE" w:rsidRDefault="00C041BE">
      <w:pPr>
        <w:pStyle w:val="Corpotesto"/>
        <w:rPr>
          <w:sz w:val="20"/>
        </w:rPr>
      </w:pPr>
    </w:p>
    <w:p w14:paraId="5D4310A8" w14:textId="77777777" w:rsidR="00C041BE" w:rsidRDefault="00C041BE">
      <w:pPr>
        <w:pStyle w:val="Corpotesto"/>
        <w:rPr>
          <w:sz w:val="20"/>
        </w:rPr>
      </w:pPr>
    </w:p>
    <w:p w14:paraId="70E2D61E" w14:textId="77777777" w:rsidR="00C041BE" w:rsidRDefault="00C041BE">
      <w:pPr>
        <w:pStyle w:val="Corpotesto"/>
        <w:spacing w:before="10"/>
      </w:pPr>
    </w:p>
    <w:p w14:paraId="493D3BFA" w14:textId="77777777" w:rsidR="00C041BE" w:rsidRDefault="00A06822">
      <w:pPr>
        <w:spacing w:before="101" w:line="194" w:lineRule="exact"/>
        <w:ind w:left="222" w:right="279"/>
        <w:jc w:val="center"/>
        <w:rPr>
          <w:rFonts w:ascii="Verdana" w:hAnsi="Verdana"/>
          <w:b/>
          <w:i/>
          <w:sz w:val="16"/>
        </w:rPr>
      </w:pPr>
      <w:r>
        <w:rPr>
          <w:rFonts w:ascii="Verdana" w:hAnsi="Verdana"/>
          <w:b/>
          <w:i/>
          <w:color w:val="777777"/>
          <w:sz w:val="16"/>
        </w:rPr>
        <w:t>Dietronic Srl – tecnologia di lubrificazione</w:t>
      </w:r>
    </w:p>
    <w:p w14:paraId="4D32C20E" w14:textId="77777777" w:rsidR="00C041BE" w:rsidRDefault="00A06822">
      <w:pPr>
        <w:spacing w:line="183" w:lineRule="exact"/>
        <w:ind w:left="222" w:right="283"/>
        <w:jc w:val="center"/>
        <w:rPr>
          <w:rFonts w:ascii="Arial"/>
          <w:sz w:val="16"/>
        </w:rPr>
      </w:pPr>
      <w:r>
        <w:rPr>
          <w:rFonts w:ascii="Arial"/>
          <w:color w:val="777777"/>
          <w:sz w:val="16"/>
        </w:rPr>
        <w:t>Via Madre Teresa di Calcutta, 13</w:t>
      </w:r>
    </w:p>
    <w:p w14:paraId="2F4B83EE" w14:textId="77777777" w:rsidR="00C041BE" w:rsidRDefault="00A06822">
      <w:pPr>
        <w:spacing w:before="1"/>
        <w:ind w:left="3504" w:right="3561"/>
        <w:jc w:val="center"/>
        <w:rPr>
          <w:rFonts w:ascii="Arial" w:hAnsi="Arial"/>
          <w:sz w:val="16"/>
        </w:rPr>
      </w:pPr>
      <w:r>
        <w:rPr>
          <w:rFonts w:ascii="Arial" w:hAnsi="Arial"/>
          <w:color w:val="777777"/>
          <w:sz w:val="16"/>
        </w:rPr>
        <w:t>26866 Sant’Angelo Lodigiano (LO) - Italia Tel +39 0371 210129</w:t>
      </w:r>
    </w:p>
    <w:p w14:paraId="7F110A10" w14:textId="77777777" w:rsidR="00C041BE" w:rsidRDefault="00A06822">
      <w:pPr>
        <w:ind w:left="4063" w:right="4119"/>
        <w:jc w:val="center"/>
        <w:rPr>
          <w:rFonts w:ascii="Arial"/>
          <w:sz w:val="16"/>
        </w:rPr>
      </w:pPr>
      <w:r>
        <w:rPr>
          <w:rFonts w:ascii="Arial"/>
          <w:color w:val="777777"/>
          <w:sz w:val="16"/>
        </w:rPr>
        <w:t xml:space="preserve">Telefax +39 0371 214321 </w:t>
      </w:r>
      <w:hyperlink r:id="rId16">
        <w:r>
          <w:rPr>
            <w:rFonts w:ascii="Arial"/>
            <w:color w:val="777777"/>
            <w:sz w:val="16"/>
            <w:u w:val="single" w:color="777777"/>
          </w:rPr>
          <w:t>info@dietronic.eu</w:t>
        </w:r>
      </w:hyperlink>
      <w:r>
        <w:rPr>
          <w:rFonts w:ascii="Arial"/>
          <w:color w:val="777777"/>
          <w:sz w:val="16"/>
        </w:rPr>
        <w:t xml:space="preserve"> </w:t>
      </w:r>
      <w:hyperlink r:id="rId17">
        <w:r>
          <w:rPr>
            <w:rFonts w:ascii="Arial"/>
            <w:color w:val="777777"/>
            <w:sz w:val="16"/>
            <w:u w:val="single" w:color="777777"/>
          </w:rPr>
          <w:t>www.dietronic.eu</w:t>
        </w:r>
      </w:hyperlink>
    </w:p>
    <w:p w14:paraId="4BBC0864" w14:textId="77777777" w:rsidR="00C041BE" w:rsidRDefault="00C041BE">
      <w:pPr>
        <w:jc w:val="center"/>
        <w:rPr>
          <w:rFonts w:ascii="Arial"/>
          <w:sz w:val="16"/>
        </w:rPr>
        <w:sectPr w:rsidR="00C041BE">
          <w:type w:val="continuous"/>
          <w:pgSz w:w="11910" w:h="16840"/>
          <w:pgMar w:top="1580" w:right="920" w:bottom="280" w:left="980" w:header="720" w:footer="720" w:gutter="0"/>
          <w:pgBorders w:offsetFrom="page">
            <w:top w:val="single" w:sz="2" w:space="24" w:color="FF3300"/>
            <w:left w:val="single" w:sz="2" w:space="24" w:color="FF3300"/>
            <w:bottom w:val="single" w:sz="2" w:space="24" w:color="FF3300"/>
            <w:right w:val="single" w:sz="2" w:space="24" w:color="FF3300"/>
          </w:pgBorders>
          <w:cols w:space="720"/>
        </w:sectPr>
      </w:pPr>
    </w:p>
    <w:p w14:paraId="079AB27B" w14:textId="77777777" w:rsidR="00C041BE" w:rsidRDefault="00A06822">
      <w:pPr>
        <w:pStyle w:val="Corpotesto"/>
        <w:ind w:left="154"/>
        <w:rPr>
          <w:rFonts w:ascii="Arial"/>
          <w:sz w:val="20"/>
        </w:rPr>
      </w:pPr>
      <w:r>
        <w:rPr>
          <w:rFonts w:ascii="Arial"/>
          <w:noProof/>
          <w:sz w:val="20"/>
        </w:rPr>
        <w:lastRenderedPageBreak/>
        <w:drawing>
          <wp:inline distT="0" distB="0" distL="0" distR="0" wp14:anchorId="76912DA8" wp14:editId="3A9189D5">
            <wp:extent cx="1374493" cy="289559"/>
            <wp:effectExtent l="0" t="0" r="0" b="0"/>
            <wp:docPr id="5"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0.jpeg"/>
                    <pic:cNvPicPr/>
                  </pic:nvPicPr>
                  <pic:blipFill>
                    <a:blip r:embed="rId18" cstate="print"/>
                    <a:stretch>
                      <a:fillRect/>
                    </a:stretch>
                  </pic:blipFill>
                  <pic:spPr>
                    <a:xfrm>
                      <a:off x="0" y="0"/>
                      <a:ext cx="1374493" cy="289559"/>
                    </a:xfrm>
                    <a:prstGeom prst="rect">
                      <a:avLst/>
                    </a:prstGeom>
                  </pic:spPr>
                </pic:pic>
              </a:graphicData>
            </a:graphic>
          </wp:inline>
        </w:drawing>
      </w:r>
    </w:p>
    <w:p w14:paraId="54BDDD78" w14:textId="77777777" w:rsidR="00C041BE" w:rsidRDefault="00C041BE">
      <w:pPr>
        <w:pStyle w:val="Corpotesto"/>
        <w:spacing w:before="7"/>
        <w:rPr>
          <w:rFonts w:ascii="Arial"/>
        </w:rPr>
      </w:pPr>
    </w:p>
    <w:p w14:paraId="12E614B2" w14:textId="77777777" w:rsidR="00C041BE" w:rsidRDefault="00A06822">
      <w:pPr>
        <w:spacing w:before="35"/>
        <w:ind w:left="222" w:right="281"/>
        <w:jc w:val="center"/>
        <w:rPr>
          <w:rFonts w:ascii="Calibri Light"/>
          <w:sz w:val="32"/>
        </w:rPr>
      </w:pPr>
      <w:r>
        <w:rPr>
          <w:rFonts w:ascii="Calibri Light"/>
          <w:color w:val="FF0000"/>
          <w:sz w:val="32"/>
        </w:rPr>
        <w:t>Indice</w:t>
      </w:r>
    </w:p>
    <w:sdt>
      <w:sdtPr>
        <w:id w:val="2026361658"/>
        <w:docPartObj>
          <w:docPartGallery w:val="Table of Contents"/>
          <w:docPartUnique/>
        </w:docPartObj>
      </w:sdtPr>
      <w:sdtEndPr/>
      <w:sdtContent>
        <w:p w14:paraId="1FB4AAD0" w14:textId="77777777" w:rsidR="00C041BE" w:rsidRDefault="00A06822">
          <w:pPr>
            <w:pStyle w:val="Sommario1"/>
            <w:numPr>
              <w:ilvl w:val="0"/>
              <w:numId w:val="5"/>
            </w:numPr>
            <w:tabs>
              <w:tab w:val="left" w:pos="633"/>
              <w:tab w:val="left" w:pos="634"/>
              <w:tab w:val="right" w:leader="dot" w:pos="9782"/>
            </w:tabs>
            <w:spacing w:before="152"/>
            <w:ind w:hanging="482"/>
          </w:pPr>
          <w:hyperlink w:anchor="_bookmark0" w:history="1">
            <w:r>
              <w:t>GENERALITÀ</w:t>
            </w:r>
            <w:r>
              <w:tab/>
              <w:t>4</w:t>
            </w:r>
          </w:hyperlink>
        </w:p>
        <w:p w14:paraId="71099F3D" w14:textId="77777777" w:rsidR="00C041BE" w:rsidRDefault="00A06822">
          <w:pPr>
            <w:pStyle w:val="Sommario2"/>
            <w:numPr>
              <w:ilvl w:val="1"/>
              <w:numId w:val="5"/>
            </w:numPr>
            <w:tabs>
              <w:tab w:val="left" w:pos="1113"/>
              <w:tab w:val="left" w:pos="1114"/>
              <w:tab w:val="right" w:leader="dot" w:pos="9782"/>
            </w:tabs>
            <w:spacing w:before="120"/>
            <w:ind w:hanging="721"/>
            <w:rPr>
              <w:sz w:val="20"/>
            </w:rPr>
          </w:pPr>
          <w:hyperlink w:anchor="_bookmark1" w:history="1">
            <w:r>
              <w:rPr>
                <w:sz w:val="20"/>
              </w:rPr>
              <w:t>A</w:t>
            </w:r>
            <w:r>
              <w:t>VVERTENZE</w:t>
            </w:r>
            <w:r>
              <w:tab/>
            </w:r>
            <w:r>
              <w:rPr>
                <w:sz w:val="20"/>
              </w:rPr>
              <w:t>4</w:t>
            </w:r>
          </w:hyperlink>
        </w:p>
        <w:p w14:paraId="192ED169" w14:textId="77777777" w:rsidR="00C041BE" w:rsidRDefault="00A06822">
          <w:pPr>
            <w:pStyle w:val="Sommario2"/>
            <w:numPr>
              <w:ilvl w:val="1"/>
              <w:numId w:val="5"/>
            </w:numPr>
            <w:tabs>
              <w:tab w:val="left" w:pos="1113"/>
              <w:tab w:val="left" w:pos="1114"/>
              <w:tab w:val="right" w:leader="dot" w:pos="9782"/>
            </w:tabs>
            <w:spacing w:before="1" w:line="229" w:lineRule="exact"/>
            <w:ind w:hanging="721"/>
            <w:rPr>
              <w:sz w:val="20"/>
            </w:rPr>
          </w:pPr>
          <w:hyperlink w:anchor="_bookmark2" w:history="1">
            <w:r>
              <w:rPr>
                <w:sz w:val="20"/>
              </w:rPr>
              <w:t>I</w:t>
            </w:r>
            <w:r>
              <w:t>DENTIFICAZIONE</w:t>
            </w:r>
            <w:r>
              <w:rPr>
                <w:spacing w:val="-1"/>
              </w:rPr>
              <w:t xml:space="preserve"> </w:t>
            </w:r>
            <w:r>
              <w:t>DEL</w:t>
            </w:r>
            <w:r>
              <w:rPr>
                <w:spacing w:val="1"/>
              </w:rPr>
              <w:t xml:space="preserve"> </w:t>
            </w:r>
            <w:r>
              <w:t>PRODUTTORE</w:t>
            </w:r>
            <w:r>
              <w:tab/>
            </w:r>
            <w:r>
              <w:rPr>
                <w:sz w:val="20"/>
              </w:rPr>
              <w:t>4</w:t>
            </w:r>
          </w:hyperlink>
        </w:p>
        <w:p w14:paraId="34247280" w14:textId="77777777" w:rsidR="00C041BE" w:rsidRDefault="00A06822">
          <w:pPr>
            <w:pStyle w:val="Sommario2"/>
            <w:numPr>
              <w:ilvl w:val="1"/>
              <w:numId w:val="5"/>
            </w:numPr>
            <w:tabs>
              <w:tab w:val="left" w:pos="1113"/>
              <w:tab w:val="left" w:pos="1114"/>
              <w:tab w:val="right" w:leader="dot" w:pos="9782"/>
            </w:tabs>
            <w:spacing w:line="229" w:lineRule="exact"/>
            <w:ind w:hanging="721"/>
            <w:rPr>
              <w:sz w:val="20"/>
            </w:rPr>
          </w:pPr>
          <w:hyperlink w:anchor="_bookmark3" w:history="1">
            <w:r>
              <w:rPr>
                <w:sz w:val="20"/>
              </w:rPr>
              <w:t>I</w:t>
            </w:r>
            <w:r>
              <w:t>DENTIFICAZIONE</w:t>
            </w:r>
            <w:r>
              <w:rPr>
                <w:spacing w:val="-1"/>
              </w:rPr>
              <w:t xml:space="preserve"> </w:t>
            </w:r>
            <w:r>
              <w:t>DELLA MACCHINA</w:t>
            </w:r>
            <w:r>
              <w:tab/>
            </w:r>
            <w:r>
              <w:rPr>
                <w:sz w:val="20"/>
              </w:rPr>
              <w:t>4</w:t>
            </w:r>
          </w:hyperlink>
        </w:p>
        <w:p w14:paraId="75496BAB" w14:textId="77777777" w:rsidR="00C041BE" w:rsidRDefault="00A06822">
          <w:pPr>
            <w:pStyle w:val="Sommario2"/>
            <w:numPr>
              <w:ilvl w:val="1"/>
              <w:numId w:val="5"/>
            </w:numPr>
            <w:tabs>
              <w:tab w:val="left" w:pos="1113"/>
              <w:tab w:val="left" w:pos="1114"/>
              <w:tab w:val="right" w:leader="dot" w:pos="9782"/>
            </w:tabs>
            <w:ind w:hanging="721"/>
            <w:rPr>
              <w:sz w:val="20"/>
            </w:rPr>
          </w:pPr>
          <w:hyperlink w:anchor="_bookmark4" w:history="1">
            <w:r>
              <w:rPr>
                <w:sz w:val="20"/>
              </w:rPr>
              <w:t>R</w:t>
            </w:r>
            <w:r>
              <w:t>ICHIESTA DI INTERVENTO</w:t>
            </w:r>
            <w:r>
              <w:rPr>
                <w:spacing w:val="-4"/>
              </w:rPr>
              <w:t xml:space="preserve"> </w:t>
            </w:r>
            <w:r>
              <w:t>E ASSISTENZA</w:t>
            </w:r>
            <w:r>
              <w:tab/>
            </w:r>
            <w:r>
              <w:rPr>
                <w:sz w:val="20"/>
              </w:rPr>
              <w:t>4</w:t>
            </w:r>
          </w:hyperlink>
        </w:p>
        <w:p w14:paraId="1CB470CA" w14:textId="77777777" w:rsidR="00C041BE" w:rsidRDefault="00A06822">
          <w:pPr>
            <w:pStyle w:val="Sommario2"/>
            <w:numPr>
              <w:ilvl w:val="1"/>
              <w:numId w:val="5"/>
            </w:numPr>
            <w:tabs>
              <w:tab w:val="left" w:pos="1113"/>
              <w:tab w:val="left" w:pos="1114"/>
              <w:tab w:val="right" w:leader="dot" w:pos="9782"/>
            </w:tabs>
            <w:spacing w:before="1"/>
            <w:ind w:hanging="721"/>
            <w:rPr>
              <w:sz w:val="20"/>
            </w:rPr>
          </w:pPr>
          <w:hyperlink w:anchor="_bookmark5" w:history="1">
            <w:r>
              <w:rPr>
                <w:sz w:val="20"/>
              </w:rPr>
              <w:t>G</w:t>
            </w:r>
            <w:r>
              <w:t>ARANTIRE</w:t>
            </w:r>
            <w:r>
              <w:tab/>
            </w:r>
            <w:r>
              <w:rPr>
                <w:sz w:val="20"/>
              </w:rPr>
              <w:t>4</w:t>
            </w:r>
          </w:hyperlink>
        </w:p>
        <w:p w14:paraId="5157BDFD" w14:textId="77777777" w:rsidR="00C041BE" w:rsidRDefault="00A06822">
          <w:pPr>
            <w:pStyle w:val="Sommario2"/>
            <w:numPr>
              <w:ilvl w:val="1"/>
              <w:numId w:val="5"/>
            </w:numPr>
            <w:tabs>
              <w:tab w:val="left" w:pos="1113"/>
              <w:tab w:val="left" w:pos="1114"/>
              <w:tab w:val="right" w:leader="dot" w:pos="9782"/>
            </w:tabs>
            <w:ind w:hanging="721"/>
            <w:rPr>
              <w:sz w:val="20"/>
            </w:rPr>
          </w:pPr>
          <w:hyperlink w:anchor="_bookmark6" w:history="1">
            <w:r>
              <w:rPr>
                <w:sz w:val="20"/>
              </w:rPr>
              <w:t>V</w:t>
            </w:r>
            <w:r>
              <w:t>ALORI AMBIENTALI ACCETTABILI PER IL</w:t>
            </w:r>
            <w:r>
              <w:rPr>
                <w:spacing w:val="-9"/>
              </w:rPr>
              <w:t xml:space="preserve"> </w:t>
            </w:r>
            <w:r>
              <w:t>CORRETTO</w:t>
            </w:r>
            <w:r>
              <w:rPr>
                <w:spacing w:val="-3"/>
              </w:rPr>
              <w:t xml:space="preserve"> </w:t>
            </w:r>
            <w:r>
              <w:t>FUNZIONAMENTO</w:t>
            </w:r>
            <w:r>
              <w:tab/>
            </w:r>
            <w:r>
              <w:rPr>
                <w:sz w:val="20"/>
              </w:rPr>
              <w:t>5</w:t>
            </w:r>
          </w:hyperlink>
        </w:p>
        <w:p w14:paraId="2E206D20" w14:textId="77777777" w:rsidR="00C041BE" w:rsidRDefault="00A06822">
          <w:pPr>
            <w:pStyle w:val="Sommario2"/>
            <w:numPr>
              <w:ilvl w:val="1"/>
              <w:numId w:val="5"/>
            </w:numPr>
            <w:tabs>
              <w:tab w:val="left" w:pos="1113"/>
              <w:tab w:val="left" w:pos="1114"/>
              <w:tab w:val="right" w:leader="dot" w:pos="9782"/>
            </w:tabs>
            <w:spacing w:before="1"/>
            <w:ind w:hanging="721"/>
            <w:rPr>
              <w:sz w:val="20"/>
            </w:rPr>
          </w:pPr>
          <w:hyperlink w:anchor="_bookmark7" w:history="1">
            <w:r>
              <w:rPr>
                <w:sz w:val="20"/>
              </w:rPr>
              <w:t>R</w:t>
            </w:r>
            <w:r>
              <w:t>EQUISITI</w:t>
            </w:r>
            <w:r>
              <w:rPr>
                <w:spacing w:val="-3"/>
              </w:rPr>
              <w:t xml:space="preserve"> </w:t>
            </w:r>
            <w:r>
              <w:t>DI</w:t>
            </w:r>
            <w:r>
              <w:rPr>
                <w:spacing w:val="-4"/>
              </w:rPr>
              <w:t xml:space="preserve"> </w:t>
            </w:r>
            <w:r>
              <w:t>SICUREZZA</w:t>
            </w:r>
            <w:r>
              <w:tab/>
            </w:r>
            <w:r>
              <w:rPr>
                <w:sz w:val="20"/>
              </w:rPr>
              <w:t>5</w:t>
            </w:r>
          </w:hyperlink>
        </w:p>
        <w:p w14:paraId="2D0732C7" w14:textId="77777777" w:rsidR="00C041BE" w:rsidRDefault="00A06822">
          <w:pPr>
            <w:pStyle w:val="Sommario1"/>
            <w:numPr>
              <w:ilvl w:val="0"/>
              <w:numId w:val="5"/>
            </w:numPr>
            <w:tabs>
              <w:tab w:val="left" w:pos="633"/>
              <w:tab w:val="left" w:pos="634"/>
              <w:tab w:val="right" w:leader="dot" w:pos="9782"/>
            </w:tabs>
            <w:ind w:hanging="482"/>
          </w:pPr>
          <w:hyperlink w:anchor="_bookmark8" w:history="1">
            <w:r>
              <w:t>DESCRIZIONE</w:t>
            </w:r>
            <w:r>
              <w:rPr>
                <w:spacing w:val="-2"/>
              </w:rPr>
              <w:t xml:space="preserve"> </w:t>
            </w:r>
            <w:r>
              <w:t>DELLA MACCHINA</w:t>
            </w:r>
            <w:r>
              <w:tab/>
              <w:t>7</w:t>
            </w:r>
          </w:hyperlink>
        </w:p>
        <w:p w14:paraId="0833C115" w14:textId="77777777" w:rsidR="00C041BE" w:rsidRDefault="00A06822">
          <w:pPr>
            <w:pStyle w:val="Sommario1"/>
            <w:numPr>
              <w:ilvl w:val="0"/>
              <w:numId w:val="5"/>
            </w:numPr>
            <w:tabs>
              <w:tab w:val="left" w:pos="633"/>
              <w:tab w:val="left" w:pos="634"/>
              <w:tab w:val="right" w:leader="dot" w:pos="9785"/>
            </w:tabs>
            <w:ind w:hanging="482"/>
          </w:pPr>
          <w:hyperlink w:anchor="_bookmark9" w:history="1">
            <w:r>
              <w:t>INSTALLAZIONE</w:t>
            </w:r>
            <w:r>
              <w:tab/>
              <w:t>13</w:t>
            </w:r>
          </w:hyperlink>
        </w:p>
        <w:p w14:paraId="4482EC5D" w14:textId="77777777" w:rsidR="00C041BE" w:rsidRDefault="00A06822">
          <w:pPr>
            <w:pStyle w:val="Sommario4"/>
            <w:numPr>
              <w:ilvl w:val="1"/>
              <w:numId w:val="5"/>
            </w:numPr>
            <w:tabs>
              <w:tab w:val="left" w:pos="1353"/>
              <w:tab w:val="left" w:pos="1354"/>
              <w:tab w:val="right" w:leader="dot" w:pos="9785"/>
            </w:tabs>
            <w:spacing w:before="118"/>
            <w:ind w:left="1353" w:hanging="721"/>
            <w:rPr>
              <w:b w:val="0"/>
            </w:rPr>
          </w:pPr>
          <w:hyperlink w:anchor="_bookmark10" w:history="1">
            <w:r>
              <w:t>Collegamenti pneumatici</w:t>
            </w:r>
            <w:r>
              <w:rPr>
                <w:spacing w:val="-3"/>
              </w:rPr>
              <w:t xml:space="preserve"> </w:t>
            </w:r>
            <w:r>
              <w:t>ed</w:t>
            </w:r>
            <w:r>
              <w:rPr>
                <w:spacing w:val="1"/>
              </w:rPr>
              <w:t xml:space="preserve"> </w:t>
            </w:r>
            <w:r>
              <w:t>elettrici</w:t>
            </w:r>
            <w:r>
              <w:tab/>
            </w:r>
            <w:r>
              <w:rPr>
                <w:b w:val="0"/>
              </w:rPr>
              <w:t>13</w:t>
            </w:r>
          </w:hyperlink>
        </w:p>
        <w:p w14:paraId="6DB28C4A" w14:textId="77777777" w:rsidR="00C041BE" w:rsidRDefault="00A06822">
          <w:pPr>
            <w:pStyle w:val="Sommario4"/>
            <w:numPr>
              <w:ilvl w:val="2"/>
              <w:numId w:val="5"/>
            </w:numPr>
            <w:tabs>
              <w:tab w:val="left" w:pos="1353"/>
              <w:tab w:val="left" w:pos="1354"/>
              <w:tab w:val="right" w:leader="dot" w:pos="9785"/>
            </w:tabs>
            <w:ind w:hanging="721"/>
            <w:rPr>
              <w:b w:val="0"/>
            </w:rPr>
          </w:pPr>
          <w:hyperlink w:anchor="_bookmark11" w:history="1">
            <w:r>
              <w:t>Posizione</w:t>
            </w:r>
            <w:r>
              <w:rPr>
                <w:spacing w:val="-1"/>
              </w:rPr>
              <w:t xml:space="preserve"> </w:t>
            </w:r>
            <w:r>
              <w:t>del serbatoio</w:t>
            </w:r>
            <w:r>
              <w:tab/>
            </w:r>
            <w:r>
              <w:rPr>
                <w:b w:val="0"/>
              </w:rPr>
              <w:t>13</w:t>
            </w:r>
          </w:hyperlink>
        </w:p>
        <w:p w14:paraId="75BCF149" w14:textId="77777777" w:rsidR="00C041BE" w:rsidRDefault="00A06822">
          <w:pPr>
            <w:pStyle w:val="Sommario4"/>
            <w:numPr>
              <w:ilvl w:val="2"/>
              <w:numId w:val="5"/>
            </w:numPr>
            <w:tabs>
              <w:tab w:val="left" w:pos="1353"/>
              <w:tab w:val="left" w:pos="1354"/>
              <w:tab w:val="right" w:leader="dot" w:pos="9785"/>
            </w:tabs>
            <w:ind w:hanging="721"/>
            <w:rPr>
              <w:b w:val="0"/>
            </w:rPr>
          </w:pPr>
          <w:hyperlink w:anchor="_bookmark12" w:history="1">
            <w:r>
              <w:t>Collegamento aria</w:t>
            </w:r>
            <w:r>
              <w:rPr>
                <w:spacing w:val="1"/>
              </w:rPr>
              <w:t xml:space="preserve"> </w:t>
            </w:r>
            <w:r>
              <w:t>compressa</w:t>
            </w:r>
            <w:r>
              <w:tab/>
            </w:r>
            <w:r>
              <w:rPr>
                <w:b w:val="0"/>
              </w:rPr>
              <w:t>13</w:t>
            </w:r>
          </w:hyperlink>
        </w:p>
        <w:p w14:paraId="6C8167D7" w14:textId="77777777" w:rsidR="00C041BE" w:rsidRDefault="00A06822">
          <w:pPr>
            <w:pStyle w:val="Sommario2"/>
            <w:numPr>
              <w:ilvl w:val="1"/>
              <w:numId w:val="5"/>
            </w:numPr>
            <w:tabs>
              <w:tab w:val="left" w:pos="1113"/>
              <w:tab w:val="left" w:pos="1114"/>
              <w:tab w:val="right" w:leader="dot" w:pos="9785"/>
            </w:tabs>
            <w:ind w:hanging="721"/>
            <w:rPr>
              <w:sz w:val="20"/>
            </w:rPr>
          </w:pPr>
          <w:hyperlink w:anchor="_bookmark14" w:history="1">
            <w:r>
              <w:rPr>
                <w:sz w:val="20"/>
              </w:rPr>
              <w:t>C</w:t>
            </w:r>
            <w:r>
              <w:t>OLLEGAMENTO</w:t>
            </w:r>
            <w:r>
              <w:rPr>
                <w:spacing w:val="-2"/>
              </w:rPr>
              <w:t xml:space="preserve"> </w:t>
            </w:r>
            <w:r>
              <w:t>ELETTRICO</w:t>
            </w:r>
            <w:r>
              <w:tab/>
            </w:r>
            <w:r>
              <w:rPr>
                <w:sz w:val="20"/>
              </w:rPr>
              <w:t>14</w:t>
            </w:r>
          </w:hyperlink>
        </w:p>
        <w:p w14:paraId="3B7999B8" w14:textId="77777777" w:rsidR="00C041BE" w:rsidRDefault="00A06822">
          <w:pPr>
            <w:pStyle w:val="Sommario1"/>
            <w:numPr>
              <w:ilvl w:val="0"/>
              <w:numId w:val="5"/>
            </w:numPr>
            <w:tabs>
              <w:tab w:val="left" w:pos="633"/>
              <w:tab w:val="left" w:pos="634"/>
              <w:tab w:val="right" w:leader="dot" w:pos="9785"/>
            </w:tabs>
            <w:spacing w:before="121"/>
            <w:ind w:hanging="482"/>
          </w:pPr>
          <w:hyperlink w:anchor="_bookmark15" w:history="1">
            <w:r>
              <w:t>AVVIAMENTO</w:t>
            </w:r>
            <w:r>
              <w:tab/>
              <w:t>16</w:t>
            </w:r>
          </w:hyperlink>
        </w:p>
        <w:p w14:paraId="430AF000" w14:textId="77777777" w:rsidR="00C041BE" w:rsidRDefault="00A06822">
          <w:pPr>
            <w:pStyle w:val="Sommario2"/>
            <w:numPr>
              <w:ilvl w:val="1"/>
              <w:numId w:val="5"/>
            </w:numPr>
            <w:tabs>
              <w:tab w:val="left" w:pos="1113"/>
              <w:tab w:val="left" w:pos="1114"/>
              <w:tab w:val="right" w:leader="dot" w:pos="9785"/>
            </w:tabs>
            <w:spacing w:before="118"/>
            <w:ind w:hanging="721"/>
            <w:rPr>
              <w:sz w:val="20"/>
            </w:rPr>
          </w:pPr>
          <w:hyperlink w:anchor="_bookmark16" w:history="1">
            <w:r>
              <w:rPr>
                <w:sz w:val="20"/>
              </w:rPr>
              <w:t>R</w:t>
            </w:r>
            <w:r>
              <w:t>IEMPIRE IL SERBATOIO</w:t>
            </w:r>
            <w:r>
              <w:rPr>
                <w:spacing w:val="-2"/>
              </w:rPr>
              <w:t xml:space="preserve"> </w:t>
            </w:r>
            <w:r>
              <w:t>CON</w:t>
            </w:r>
            <w:r>
              <w:rPr>
                <w:spacing w:val="-1"/>
              </w:rPr>
              <w:t xml:space="preserve"> </w:t>
            </w:r>
            <w:r>
              <w:t>OLIO</w:t>
            </w:r>
            <w:r>
              <w:tab/>
            </w:r>
            <w:r>
              <w:rPr>
                <w:sz w:val="20"/>
              </w:rPr>
              <w:t>16</w:t>
            </w:r>
          </w:hyperlink>
        </w:p>
        <w:p w14:paraId="15A606C5" w14:textId="77777777" w:rsidR="00C041BE" w:rsidRDefault="00A06822">
          <w:pPr>
            <w:pStyle w:val="Sommario1"/>
            <w:numPr>
              <w:ilvl w:val="0"/>
              <w:numId w:val="5"/>
            </w:numPr>
            <w:tabs>
              <w:tab w:val="left" w:pos="633"/>
              <w:tab w:val="left" w:pos="634"/>
              <w:tab w:val="right" w:leader="dot" w:pos="9785"/>
            </w:tabs>
            <w:ind w:hanging="482"/>
          </w:pPr>
          <w:hyperlink w:anchor="_bookmark17" w:history="1">
            <w:r>
              <w:t>MANUTENZIONE</w:t>
            </w:r>
            <w:r>
              <w:rPr>
                <w:spacing w:val="-2"/>
              </w:rPr>
              <w:t xml:space="preserve"> </w:t>
            </w:r>
            <w:r>
              <w:t>PREVENTIVA</w:t>
            </w:r>
            <w:r>
              <w:tab/>
              <w:t>22</w:t>
            </w:r>
          </w:hyperlink>
        </w:p>
        <w:p w14:paraId="1D5E7415" w14:textId="77777777" w:rsidR="00C041BE" w:rsidRDefault="00A06822">
          <w:pPr>
            <w:pStyle w:val="Sommario1"/>
            <w:numPr>
              <w:ilvl w:val="0"/>
              <w:numId w:val="5"/>
            </w:numPr>
            <w:tabs>
              <w:tab w:val="left" w:pos="633"/>
              <w:tab w:val="left" w:pos="634"/>
              <w:tab w:val="right" w:leader="dot" w:pos="9785"/>
            </w:tabs>
            <w:spacing w:before="121"/>
            <w:ind w:hanging="482"/>
          </w:pPr>
          <w:hyperlink w:anchor="_bookmark18" w:history="1">
            <w:r>
              <w:t>MANUTENZIONE</w:t>
            </w:r>
            <w:r>
              <w:rPr>
                <w:spacing w:val="-2"/>
              </w:rPr>
              <w:t xml:space="preserve"> </w:t>
            </w:r>
            <w:r>
              <w:t>REGOLARE</w:t>
            </w:r>
            <w:r>
              <w:tab/>
              <w:t>23</w:t>
            </w:r>
          </w:hyperlink>
        </w:p>
        <w:p w14:paraId="4B980C2A" w14:textId="77777777" w:rsidR="00C041BE" w:rsidRDefault="00A06822">
          <w:pPr>
            <w:pStyle w:val="Sommario2"/>
            <w:numPr>
              <w:ilvl w:val="1"/>
              <w:numId w:val="4"/>
            </w:numPr>
            <w:tabs>
              <w:tab w:val="left" w:pos="1113"/>
              <w:tab w:val="left" w:pos="1114"/>
              <w:tab w:val="right" w:leader="dot" w:pos="9785"/>
            </w:tabs>
            <w:spacing w:before="120"/>
            <w:ind w:hanging="721"/>
            <w:rPr>
              <w:sz w:val="20"/>
            </w:rPr>
          </w:pPr>
          <w:hyperlink w:anchor="_bookmark19" w:history="1">
            <w:r>
              <w:rPr>
                <w:sz w:val="20"/>
              </w:rPr>
              <w:t>P</w:t>
            </w:r>
            <w:r>
              <w:t>ULIZIA</w:t>
            </w:r>
            <w:r>
              <w:rPr>
                <w:spacing w:val="-1"/>
              </w:rPr>
              <w:t xml:space="preserve"> </w:t>
            </w:r>
            <w:r>
              <w:t>DEGLI</w:t>
            </w:r>
            <w:r>
              <w:rPr>
                <w:spacing w:val="-3"/>
              </w:rPr>
              <w:t xml:space="preserve"> </w:t>
            </w:r>
            <w:r>
              <w:t>UGELLI</w:t>
            </w:r>
            <w:r>
              <w:tab/>
            </w:r>
            <w:r>
              <w:rPr>
                <w:sz w:val="20"/>
              </w:rPr>
              <w:t>23</w:t>
            </w:r>
          </w:hyperlink>
        </w:p>
        <w:p w14:paraId="23178C7D" w14:textId="77777777" w:rsidR="00C041BE" w:rsidRDefault="00A06822">
          <w:pPr>
            <w:pStyle w:val="Sommario3"/>
            <w:numPr>
              <w:ilvl w:val="1"/>
              <w:numId w:val="4"/>
            </w:numPr>
            <w:tabs>
              <w:tab w:val="left" w:pos="1113"/>
              <w:tab w:val="left" w:pos="1114"/>
              <w:tab w:val="right" w:leader="dot" w:pos="9785"/>
            </w:tabs>
            <w:ind w:hanging="721"/>
            <w:rPr>
              <w:b w:val="0"/>
              <w:i w:val="0"/>
              <w:sz w:val="20"/>
            </w:rPr>
          </w:pPr>
          <w:hyperlink w:anchor="_bookmark20" w:history="1">
            <w:r>
              <w:rPr>
                <w:b w:val="0"/>
                <w:i w:val="0"/>
                <w:sz w:val="20"/>
              </w:rPr>
              <w:t>V</w:t>
            </w:r>
            <w:r>
              <w:rPr>
                <w:b w:val="0"/>
                <w:i w:val="0"/>
                <w:sz w:val="16"/>
              </w:rPr>
              <w:t>ALVOLA</w:t>
            </w:r>
            <w:r>
              <w:rPr>
                <w:b w:val="0"/>
                <w:i w:val="0"/>
                <w:sz w:val="16"/>
              </w:rPr>
              <w:tab/>
            </w:r>
            <w:r>
              <w:rPr>
                <w:b w:val="0"/>
                <w:i w:val="0"/>
                <w:sz w:val="20"/>
              </w:rPr>
              <w:t>24</w:t>
            </w:r>
          </w:hyperlink>
        </w:p>
        <w:p w14:paraId="59755A18" w14:textId="77777777" w:rsidR="00C041BE" w:rsidRDefault="00A06822">
          <w:pPr>
            <w:pStyle w:val="Sommario1"/>
            <w:numPr>
              <w:ilvl w:val="0"/>
              <w:numId w:val="3"/>
            </w:numPr>
            <w:tabs>
              <w:tab w:val="left" w:pos="633"/>
              <w:tab w:val="left" w:pos="634"/>
              <w:tab w:val="right" w:leader="dot" w:pos="9785"/>
            </w:tabs>
            <w:spacing w:before="121"/>
            <w:ind w:hanging="482"/>
          </w:pPr>
          <w:hyperlink w:anchor="_bookmark21" w:history="1">
            <w:r>
              <w:t>RISOLUZIONE</w:t>
            </w:r>
            <w:r>
              <w:rPr>
                <w:spacing w:val="-2"/>
              </w:rPr>
              <w:t xml:space="preserve"> </w:t>
            </w:r>
            <w:r>
              <w:t>DEI</w:t>
            </w:r>
            <w:r>
              <w:rPr>
                <w:spacing w:val="-1"/>
              </w:rPr>
              <w:t xml:space="preserve"> </w:t>
            </w:r>
            <w:r>
              <w:t>PROBLEMI</w:t>
            </w:r>
            <w:r>
              <w:tab/>
              <w:t>26</w:t>
            </w:r>
          </w:hyperlink>
        </w:p>
        <w:p w14:paraId="060E3DE3" w14:textId="77777777" w:rsidR="00C041BE" w:rsidRDefault="00A06822">
          <w:pPr>
            <w:pStyle w:val="Sommario1"/>
            <w:numPr>
              <w:ilvl w:val="0"/>
              <w:numId w:val="3"/>
            </w:numPr>
            <w:tabs>
              <w:tab w:val="left" w:pos="633"/>
              <w:tab w:val="left" w:pos="634"/>
              <w:tab w:val="right" w:leader="dot" w:pos="9785"/>
            </w:tabs>
            <w:spacing w:before="118"/>
            <w:ind w:hanging="482"/>
          </w:pPr>
          <w:hyperlink w:anchor="_bookmark22" w:history="1">
            <w:r>
              <w:t>DISEGNI</w:t>
            </w:r>
            <w:r>
              <w:tab/>
              <w:t>27</w:t>
            </w:r>
          </w:hyperlink>
        </w:p>
      </w:sdtContent>
    </w:sdt>
    <w:p w14:paraId="6B68E7E8" w14:textId="77777777" w:rsidR="00C041BE" w:rsidRDefault="00C041BE">
      <w:pPr>
        <w:sectPr w:rsidR="00C041BE">
          <w:footerReference w:type="default" r:id="rId19"/>
          <w:pgSz w:w="11910" w:h="16840"/>
          <w:pgMar w:top="760" w:right="920" w:bottom="1260" w:left="980" w:header="0" w:footer="1065" w:gutter="0"/>
          <w:pgBorders w:offsetFrom="page">
            <w:top w:val="single" w:sz="2" w:space="24" w:color="FF3300"/>
            <w:left w:val="single" w:sz="2" w:space="24" w:color="FF3300"/>
            <w:bottom w:val="single" w:sz="2" w:space="24" w:color="FF3300"/>
            <w:right w:val="single" w:sz="2" w:space="24" w:color="FF3300"/>
          </w:pgBorders>
          <w:pgNumType w:start="2"/>
          <w:cols w:space="720"/>
        </w:sectPr>
      </w:pPr>
    </w:p>
    <w:p w14:paraId="3295A332" w14:textId="77777777" w:rsidR="00C041BE" w:rsidRDefault="00A06822">
      <w:pPr>
        <w:pStyle w:val="Corpotesto"/>
        <w:ind w:left="154"/>
        <w:rPr>
          <w:sz w:val="20"/>
        </w:rPr>
      </w:pPr>
      <w:r>
        <w:rPr>
          <w:noProof/>
          <w:sz w:val="20"/>
        </w:rPr>
        <w:lastRenderedPageBreak/>
        <w:drawing>
          <wp:inline distT="0" distB="0" distL="0" distR="0" wp14:anchorId="7C617755" wp14:editId="422BF89B">
            <wp:extent cx="1374493" cy="289559"/>
            <wp:effectExtent l="0" t="0" r="0" b="0"/>
            <wp:docPr id="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0.jpeg"/>
                    <pic:cNvPicPr/>
                  </pic:nvPicPr>
                  <pic:blipFill>
                    <a:blip r:embed="rId18" cstate="print"/>
                    <a:stretch>
                      <a:fillRect/>
                    </a:stretch>
                  </pic:blipFill>
                  <pic:spPr>
                    <a:xfrm>
                      <a:off x="0" y="0"/>
                      <a:ext cx="1374493" cy="289559"/>
                    </a:xfrm>
                    <a:prstGeom prst="rect">
                      <a:avLst/>
                    </a:prstGeom>
                  </pic:spPr>
                </pic:pic>
              </a:graphicData>
            </a:graphic>
          </wp:inline>
        </w:drawing>
      </w:r>
    </w:p>
    <w:p w14:paraId="31A28F01" w14:textId="77777777" w:rsidR="00C041BE" w:rsidRDefault="00A06822">
      <w:pPr>
        <w:pStyle w:val="Titolo1"/>
        <w:numPr>
          <w:ilvl w:val="0"/>
          <w:numId w:val="2"/>
        </w:numPr>
        <w:tabs>
          <w:tab w:val="left" w:pos="514"/>
        </w:tabs>
        <w:spacing w:before="318"/>
        <w:ind w:hanging="362"/>
      </w:pPr>
      <w:bookmarkStart w:id="0" w:name="_bookmark0"/>
      <w:bookmarkEnd w:id="0"/>
      <w:r>
        <w:t>GENERALITÀ</w:t>
      </w:r>
    </w:p>
    <w:p w14:paraId="4454EB09" w14:textId="77777777" w:rsidR="00C041BE" w:rsidRDefault="00A06822">
      <w:pPr>
        <w:pStyle w:val="Titolo3"/>
        <w:numPr>
          <w:ilvl w:val="1"/>
          <w:numId w:val="2"/>
        </w:numPr>
        <w:tabs>
          <w:tab w:val="left" w:pos="862"/>
        </w:tabs>
        <w:spacing w:before="240"/>
        <w:ind w:left="861" w:hanging="426"/>
        <w:rPr>
          <w:sz w:val="24"/>
        </w:rPr>
      </w:pPr>
      <w:bookmarkStart w:id="1" w:name="_bookmark1"/>
      <w:bookmarkEnd w:id="1"/>
      <w:r>
        <w:t>Avvertenze</w:t>
      </w:r>
    </w:p>
    <w:p w14:paraId="08C991AA" w14:textId="77777777" w:rsidR="00C041BE" w:rsidRDefault="00A06822">
      <w:pPr>
        <w:pStyle w:val="Corpotesto"/>
        <w:spacing w:before="60"/>
        <w:ind w:left="436" w:right="214"/>
        <w:jc w:val="both"/>
      </w:pPr>
      <w:r>
        <w:t>Le</w:t>
      </w:r>
      <w:r>
        <w:rPr>
          <w:spacing w:val="-17"/>
        </w:rPr>
        <w:t xml:space="preserve"> </w:t>
      </w:r>
      <w:r>
        <w:t>parti</w:t>
      </w:r>
      <w:r>
        <w:rPr>
          <w:spacing w:val="-16"/>
        </w:rPr>
        <w:t xml:space="preserve"> </w:t>
      </w:r>
      <w:r>
        <w:t>del</w:t>
      </w:r>
      <w:r>
        <w:rPr>
          <w:spacing w:val="-14"/>
        </w:rPr>
        <w:t xml:space="preserve"> </w:t>
      </w:r>
      <w:r>
        <w:t>manuale</w:t>
      </w:r>
      <w:r>
        <w:rPr>
          <w:spacing w:val="-16"/>
        </w:rPr>
        <w:t xml:space="preserve"> </w:t>
      </w:r>
      <w:r>
        <w:t>in</w:t>
      </w:r>
      <w:r>
        <w:rPr>
          <w:spacing w:val="-15"/>
        </w:rPr>
        <w:t xml:space="preserve"> </w:t>
      </w:r>
      <w:r>
        <w:t>grassetto</w:t>
      </w:r>
      <w:r>
        <w:rPr>
          <w:spacing w:val="-14"/>
        </w:rPr>
        <w:t xml:space="preserve"> </w:t>
      </w:r>
      <w:r>
        <w:t>si</w:t>
      </w:r>
      <w:r>
        <w:rPr>
          <w:spacing w:val="-15"/>
        </w:rPr>
        <w:t xml:space="preserve"> </w:t>
      </w:r>
      <w:r>
        <w:t>riferiscono</w:t>
      </w:r>
      <w:r>
        <w:rPr>
          <w:spacing w:val="-13"/>
        </w:rPr>
        <w:t xml:space="preserve"> </w:t>
      </w:r>
      <w:r>
        <w:t>a</w:t>
      </w:r>
      <w:r>
        <w:rPr>
          <w:spacing w:val="-17"/>
        </w:rPr>
        <w:t xml:space="preserve"> </w:t>
      </w:r>
      <w:r>
        <w:t>segnali</w:t>
      </w:r>
      <w:r>
        <w:rPr>
          <w:spacing w:val="-15"/>
        </w:rPr>
        <w:t xml:space="preserve"> </w:t>
      </w:r>
      <w:r>
        <w:t>di</w:t>
      </w:r>
      <w:r>
        <w:rPr>
          <w:spacing w:val="-14"/>
        </w:rPr>
        <w:t xml:space="preserve"> </w:t>
      </w:r>
      <w:r>
        <w:t>avvertimento,</w:t>
      </w:r>
      <w:r>
        <w:rPr>
          <w:spacing w:val="-16"/>
        </w:rPr>
        <w:t xml:space="preserve"> </w:t>
      </w:r>
      <w:r>
        <w:t>indicano</w:t>
      </w:r>
      <w:r>
        <w:rPr>
          <w:spacing w:val="-16"/>
        </w:rPr>
        <w:t xml:space="preserve"> </w:t>
      </w:r>
      <w:r>
        <w:t>quelle</w:t>
      </w:r>
      <w:r>
        <w:rPr>
          <w:spacing w:val="-16"/>
        </w:rPr>
        <w:t xml:space="preserve"> </w:t>
      </w:r>
      <w:r>
        <w:t>procedure la cui mancata o parziale osservanza potrebbe causare lesioni</w:t>
      </w:r>
      <w:r>
        <w:rPr>
          <w:spacing w:val="-6"/>
        </w:rPr>
        <w:t xml:space="preserve"> </w:t>
      </w:r>
      <w:r>
        <w:t>all'operatore.</w:t>
      </w:r>
    </w:p>
    <w:p w14:paraId="37E5CE9F" w14:textId="77777777" w:rsidR="00C041BE" w:rsidRDefault="00A06822">
      <w:pPr>
        <w:pStyle w:val="Corpotesto"/>
        <w:ind w:left="436" w:right="218"/>
        <w:jc w:val="both"/>
      </w:pPr>
      <w:r>
        <w:t>Il presente libretto di istruzioni è strettamente riservato ai Clienti in possesso della macchina. Le informazioni contenute nel presente documento possono essere soggette a modifiche senza preavviso.</w:t>
      </w:r>
    </w:p>
    <w:p w14:paraId="06347585" w14:textId="77777777" w:rsidR="00C041BE" w:rsidRDefault="00A06822">
      <w:pPr>
        <w:pStyle w:val="Corpotesto"/>
        <w:ind w:left="436" w:right="213"/>
        <w:jc w:val="both"/>
      </w:pPr>
      <w:r>
        <w:t>I documenti consegnati con la macchina, compreso il seguente manuale, sono di proprietà di Dietronic</w:t>
      </w:r>
      <w:r>
        <w:rPr>
          <w:spacing w:val="-8"/>
        </w:rPr>
        <w:t xml:space="preserve"> </w:t>
      </w:r>
      <w:r>
        <w:t>Srl,</w:t>
      </w:r>
      <w:r>
        <w:rPr>
          <w:spacing w:val="-7"/>
        </w:rPr>
        <w:t xml:space="preserve"> </w:t>
      </w:r>
      <w:r>
        <w:t>che</w:t>
      </w:r>
      <w:r>
        <w:rPr>
          <w:spacing w:val="-7"/>
        </w:rPr>
        <w:t xml:space="preserve"> </w:t>
      </w:r>
      <w:r>
        <w:t>si</w:t>
      </w:r>
      <w:r>
        <w:rPr>
          <w:spacing w:val="-7"/>
        </w:rPr>
        <w:t xml:space="preserve"> </w:t>
      </w:r>
      <w:r>
        <w:t>riserva</w:t>
      </w:r>
      <w:r>
        <w:rPr>
          <w:spacing w:val="-8"/>
        </w:rPr>
        <w:t xml:space="preserve"> </w:t>
      </w:r>
      <w:r>
        <w:t>ogni</w:t>
      </w:r>
      <w:r>
        <w:rPr>
          <w:spacing w:val="-6"/>
        </w:rPr>
        <w:t xml:space="preserve"> </w:t>
      </w:r>
      <w:r>
        <w:t>diritto.</w:t>
      </w:r>
      <w:r>
        <w:rPr>
          <w:spacing w:val="-9"/>
        </w:rPr>
        <w:t xml:space="preserve"> </w:t>
      </w:r>
      <w:r>
        <w:t>Per</w:t>
      </w:r>
      <w:r>
        <w:rPr>
          <w:spacing w:val="-8"/>
        </w:rPr>
        <w:t xml:space="preserve"> </w:t>
      </w:r>
      <w:r>
        <w:t>nessun</w:t>
      </w:r>
      <w:r>
        <w:rPr>
          <w:spacing w:val="-6"/>
        </w:rPr>
        <w:t xml:space="preserve"> </w:t>
      </w:r>
      <w:r>
        <w:t>motivo</w:t>
      </w:r>
      <w:r>
        <w:rPr>
          <w:spacing w:val="-8"/>
        </w:rPr>
        <w:t xml:space="preserve"> </w:t>
      </w:r>
      <w:r>
        <w:t>il</w:t>
      </w:r>
      <w:r>
        <w:rPr>
          <w:spacing w:val="-7"/>
        </w:rPr>
        <w:t xml:space="preserve"> </w:t>
      </w:r>
      <w:r>
        <w:t>presente</w:t>
      </w:r>
      <w:r>
        <w:rPr>
          <w:spacing w:val="-7"/>
        </w:rPr>
        <w:t xml:space="preserve"> </w:t>
      </w:r>
      <w:r>
        <w:t>libretto</w:t>
      </w:r>
      <w:r>
        <w:rPr>
          <w:spacing w:val="-6"/>
        </w:rPr>
        <w:t xml:space="preserve"> </w:t>
      </w:r>
      <w:r>
        <w:t>o</w:t>
      </w:r>
      <w:r>
        <w:rPr>
          <w:spacing w:val="-7"/>
        </w:rPr>
        <w:t xml:space="preserve"> </w:t>
      </w:r>
      <w:r>
        <w:t>parte</w:t>
      </w:r>
      <w:r>
        <w:rPr>
          <w:spacing w:val="-7"/>
        </w:rPr>
        <w:t xml:space="preserve"> </w:t>
      </w:r>
      <w:r>
        <w:t>di</w:t>
      </w:r>
      <w:r>
        <w:rPr>
          <w:spacing w:val="-6"/>
        </w:rPr>
        <w:t xml:space="preserve"> </w:t>
      </w:r>
      <w:r>
        <w:t>esso,</w:t>
      </w:r>
      <w:r>
        <w:rPr>
          <w:spacing w:val="-6"/>
        </w:rPr>
        <w:t xml:space="preserve"> </w:t>
      </w:r>
      <w:r>
        <w:t>o</w:t>
      </w:r>
      <w:r>
        <w:rPr>
          <w:spacing w:val="-10"/>
        </w:rPr>
        <w:t xml:space="preserve"> </w:t>
      </w:r>
      <w:r>
        <w:t>gli allegati forniti possono essere riprodotti in qualsiasi forma o supporto senza l'autorizzazione di Dietronic</w:t>
      </w:r>
      <w:r>
        <w:rPr>
          <w:spacing w:val="-2"/>
        </w:rPr>
        <w:t xml:space="preserve"> </w:t>
      </w:r>
      <w:r>
        <w:t>Srl.</w:t>
      </w:r>
    </w:p>
    <w:p w14:paraId="258D14EF" w14:textId="77777777" w:rsidR="00C041BE" w:rsidRDefault="00C041BE">
      <w:pPr>
        <w:pStyle w:val="Corpotesto"/>
        <w:spacing w:before="11"/>
        <w:rPr>
          <w:sz w:val="20"/>
        </w:rPr>
      </w:pPr>
    </w:p>
    <w:p w14:paraId="3068CF58" w14:textId="77777777" w:rsidR="00C041BE" w:rsidRDefault="00A06822">
      <w:pPr>
        <w:pStyle w:val="Titolo3"/>
        <w:numPr>
          <w:ilvl w:val="1"/>
          <w:numId w:val="2"/>
        </w:numPr>
        <w:tabs>
          <w:tab w:val="left" w:pos="862"/>
        </w:tabs>
        <w:ind w:left="861" w:hanging="426"/>
        <w:rPr>
          <w:sz w:val="24"/>
        </w:rPr>
      </w:pPr>
      <w:bookmarkStart w:id="2" w:name="_bookmark2"/>
      <w:bookmarkEnd w:id="2"/>
      <w:r>
        <w:t>Identificazione del</w:t>
      </w:r>
      <w:r>
        <w:rPr>
          <w:spacing w:val="-3"/>
        </w:rPr>
        <w:t xml:space="preserve"> </w:t>
      </w:r>
      <w:r>
        <w:t>produttore</w:t>
      </w:r>
    </w:p>
    <w:p w14:paraId="3FE7377D" w14:textId="77777777" w:rsidR="00C041BE" w:rsidRDefault="00A06822">
      <w:pPr>
        <w:pStyle w:val="Corpotesto"/>
        <w:spacing w:before="60"/>
        <w:ind w:left="4421"/>
      </w:pPr>
      <w:r>
        <w:t>Dietronic s.r.l.</w:t>
      </w:r>
    </w:p>
    <w:p w14:paraId="24488C0E" w14:textId="77777777" w:rsidR="00C041BE" w:rsidRDefault="00A06822">
      <w:pPr>
        <w:pStyle w:val="Corpotesto"/>
        <w:ind w:left="3081" w:right="2846" w:firstLine="338"/>
      </w:pPr>
      <w:r>
        <w:t>Via Madre Teresa di Calcutta, 9/13 26866 Sant'Angelo Lodigiano (LO) - Italy</w:t>
      </w:r>
    </w:p>
    <w:p w14:paraId="0E31C02B" w14:textId="77777777" w:rsidR="00C041BE" w:rsidRDefault="00C041BE">
      <w:pPr>
        <w:pStyle w:val="Corpotesto"/>
        <w:spacing w:before="9"/>
        <w:rPr>
          <w:sz w:val="20"/>
        </w:rPr>
      </w:pPr>
    </w:p>
    <w:p w14:paraId="25A5E540" w14:textId="77777777" w:rsidR="00C041BE" w:rsidRDefault="00A06822">
      <w:pPr>
        <w:pStyle w:val="Titolo3"/>
        <w:numPr>
          <w:ilvl w:val="1"/>
          <w:numId w:val="2"/>
        </w:numPr>
        <w:tabs>
          <w:tab w:val="left" w:pos="862"/>
        </w:tabs>
        <w:spacing w:before="1"/>
        <w:ind w:left="861" w:hanging="426"/>
        <w:rPr>
          <w:sz w:val="24"/>
        </w:rPr>
      </w:pPr>
      <w:bookmarkStart w:id="3" w:name="_bookmark3"/>
      <w:bookmarkEnd w:id="3"/>
      <w:r>
        <w:t>Identificazione della</w:t>
      </w:r>
      <w:r>
        <w:rPr>
          <w:spacing w:val="-5"/>
        </w:rPr>
        <w:t xml:space="preserve"> </w:t>
      </w:r>
      <w:r>
        <w:t>macchina</w:t>
      </w:r>
    </w:p>
    <w:p w14:paraId="6858817E" w14:textId="77777777" w:rsidR="00C041BE" w:rsidRDefault="00C041BE">
      <w:pPr>
        <w:pStyle w:val="Corpotesto"/>
        <w:spacing w:before="4"/>
        <w:rPr>
          <w:rFonts w:ascii="Arial"/>
          <w:b/>
          <w:i/>
        </w:rPr>
      </w:pPr>
    </w:p>
    <w:p w14:paraId="266CB649" w14:textId="77777777" w:rsidR="00C041BE" w:rsidRDefault="00A06822">
      <w:pPr>
        <w:tabs>
          <w:tab w:val="left" w:pos="5527"/>
        </w:tabs>
        <w:ind w:left="1787"/>
        <w:rPr>
          <w:b/>
          <w:i/>
          <w:sz w:val="24"/>
        </w:rPr>
      </w:pPr>
      <w:r>
        <w:rPr>
          <w:sz w:val="24"/>
        </w:rPr>
        <w:t>TIPO</w:t>
      </w:r>
      <w:r>
        <w:rPr>
          <w:spacing w:val="-4"/>
          <w:sz w:val="24"/>
        </w:rPr>
        <w:t xml:space="preserve"> </w:t>
      </w:r>
      <w:r>
        <w:rPr>
          <w:sz w:val="24"/>
        </w:rPr>
        <w:t>DI</w:t>
      </w:r>
      <w:r>
        <w:rPr>
          <w:spacing w:val="-2"/>
          <w:sz w:val="24"/>
        </w:rPr>
        <w:t xml:space="preserve"> </w:t>
      </w:r>
      <w:r>
        <w:rPr>
          <w:sz w:val="24"/>
        </w:rPr>
        <w:t>MACCHINA</w:t>
      </w:r>
      <w:r>
        <w:rPr>
          <w:sz w:val="24"/>
        </w:rPr>
        <w:tab/>
      </w:r>
      <w:r>
        <w:rPr>
          <w:b/>
          <w:i/>
          <w:sz w:val="24"/>
        </w:rPr>
        <w:t>Lubo</w:t>
      </w:r>
      <w:r>
        <w:rPr>
          <w:b/>
          <w:i/>
          <w:spacing w:val="-3"/>
          <w:sz w:val="24"/>
        </w:rPr>
        <w:t xml:space="preserve"> </w:t>
      </w:r>
      <w:r>
        <w:rPr>
          <w:b/>
          <w:i/>
          <w:sz w:val="24"/>
        </w:rPr>
        <w:t>Die</w:t>
      </w:r>
    </w:p>
    <w:p w14:paraId="3399DD7F" w14:textId="77777777" w:rsidR="00C041BE" w:rsidRDefault="00A06822">
      <w:pPr>
        <w:tabs>
          <w:tab w:val="left" w:pos="5527"/>
        </w:tabs>
        <w:ind w:left="1787"/>
        <w:rPr>
          <w:b/>
          <w:i/>
          <w:sz w:val="24"/>
        </w:rPr>
      </w:pPr>
      <w:r>
        <w:rPr>
          <w:sz w:val="24"/>
        </w:rPr>
        <w:t>MODELLO</w:t>
      </w:r>
      <w:r>
        <w:rPr>
          <w:sz w:val="24"/>
        </w:rPr>
        <w:tab/>
      </w:r>
      <w:r>
        <w:rPr>
          <w:b/>
          <w:i/>
          <w:sz w:val="24"/>
        </w:rPr>
        <w:t>Lubo</w:t>
      </w:r>
      <w:r>
        <w:rPr>
          <w:b/>
          <w:i/>
          <w:spacing w:val="-3"/>
          <w:sz w:val="24"/>
        </w:rPr>
        <w:t xml:space="preserve"> </w:t>
      </w:r>
      <w:r>
        <w:rPr>
          <w:b/>
          <w:i/>
          <w:sz w:val="24"/>
        </w:rPr>
        <w:t>Die</w:t>
      </w:r>
    </w:p>
    <w:p w14:paraId="30D315D9" w14:textId="22EEC13F" w:rsidR="00C041BE" w:rsidRDefault="00A06822">
      <w:pPr>
        <w:tabs>
          <w:tab w:val="left" w:pos="5527"/>
        </w:tabs>
        <w:ind w:left="1787"/>
        <w:rPr>
          <w:b/>
          <w:i/>
          <w:sz w:val="24"/>
        </w:rPr>
      </w:pPr>
      <w:r>
        <w:rPr>
          <w:sz w:val="24"/>
        </w:rPr>
        <w:t>SERIE</w:t>
      </w:r>
      <w:r>
        <w:rPr>
          <w:sz w:val="24"/>
        </w:rPr>
        <w:tab/>
      </w:r>
      <w:r>
        <w:rPr>
          <w:b/>
          <w:i/>
          <w:sz w:val="24"/>
        </w:rPr>
        <w:t>202</w:t>
      </w:r>
      <w:r w:rsidR="00440FAF">
        <w:rPr>
          <w:b/>
          <w:i/>
          <w:sz w:val="24"/>
        </w:rPr>
        <w:t>612</w:t>
      </w:r>
      <w:r w:rsidR="00C760E0">
        <w:rPr>
          <w:b/>
          <w:i/>
          <w:sz w:val="24"/>
        </w:rPr>
        <w:t>24</w:t>
      </w:r>
    </w:p>
    <w:p w14:paraId="2CF9EEF7" w14:textId="77777777" w:rsidR="00C041BE" w:rsidRDefault="00C041BE">
      <w:pPr>
        <w:pStyle w:val="Corpotesto"/>
        <w:rPr>
          <w:b/>
          <w:i/>
          <w:sz w:val="26"/>
        </w:rPr>
      </w:pPr>
    </w:p>
    <w:p w14:paraId="0B513800" w14:textId="77777777" w:rsidR="00C041BE" w:rsidRDefault="00C041BE">
      <w:pPr>
        <w:pStyle w:val="Corpotesto"/>
        <w:spacing w:before="10"/>
        <w:rPr>
          <w:b/>
          <w:i/>
          <w:sz w:val="37"/>
        </w:rPr>
      </w:pPr>
    </w:p>
    <w:p w14:paraId="45DE094E" w14:textId="77777777" w:rsidR="00C041BE" w:rsidRDefault="00A06822">
      <w:pPr>
        <w:pStyle w:val="Titolo3"/>
        <w:numPr>
          <w:ilvl w:val="1"/>
          <w:numId w:val="2"/>
        </w:numPr>
        <w:tabs>
          <w:tab w:val="left" w:pos="862"/>
        </w:tabs>
        <w:ind w:left="861" w:hanging="426"/>
        <w:rPr>
          <w:sz w:val="24"/>
        </w:rPr>
      </w:pPr>
      <w:bookmarkStart w:id="4" w:name="_bookmark4"/>
      <w:bookmarkEnd w:id="4"/>
      <w:r>
        <w:t>Richiesta di intervento e</w:t>
      </w:r>
      <w:r>
        <w:rPr>
          <w:spacing w:val="-6"/>
        </w:rPr>
        <w:t xml:space="preserve"> </w:t>
      </w:r>
      <w:r>
        <w:t>assistenza</w:t>
      </w:r>
    </w:p>
    <w:p w14:paraId="7217BCBD" w14:textId="77777777" w:rsidR="00C041BE" w:rsidRDefault="00A06822">
      <w:pPr>
        <w:pStyle w:val="Corpotesto"/>
        <w:spacing w:before="60"/>
        <w:ind w:left="4421"/>
      </w:pPr>
      <w:r>
        <w:t>Dietronic s.r.l.</w:t>
      </w:r>
    </w:p>
    <w:p w14:paraId="13B0A2D6" w14:textId="77777777" w:rsidR="00C041BE" w:rsidRDefault="00A06822">
      <w:pPr>
        <w:pStyle w:val="Corpotesto"/>
        <w:ind w:left="3062" w:right="2825" w:firstLine="357"/>
      </w:pPr>
      <w:r>
        <w:t>Via Madre Teresa di Calcutta, 9/13 26866 Sant'Angelo Lodigiano (LO) – Italy</w:t>
      </w:r>
    </w:p>
    <w:p w14:paraId="7A63AF19" w14:textId="77777777" w:rsidR="00C041BE" w:rsidRDefault="00A06822">
      <w:pPr>
        <w:tabs>
          <w:tab w:val="left" w:pos="1665"/>
        </w:tabs>
        <w:ind w:left="222"/>
        <w:jc w:val="center"/>
        <w:rPr>
          <w:sz w:val="24"/>
        </w:rPr>
      </w:pPr>
      <w:r>
        <w:rPr>
          <w:b/>
          <w:sz w:val="24"/>
        </w:rPr>
        <w:t>Assistenza</w:t>
      </w:r>
      <w:r>
        <w:rPr>
          <w:b/>
          <w:spacing w:val="-3"/>
          <w:sz w:val="24"/>
        </w:rPr>
        <w:t xml:space="preserve"> </w:t>
      </w:r>
      <w:r>
        <w:rPr>
          <w:b/>
          <w:sz w:val="24"/>
        </w:rPr>
        <w:t>+</w:t>
      </w:r>
      <w:r>
        <w:rPr>
          <w:b/>
          <w:sz w:val="24"/>
        </w:rPr>
        <w:tab/>
      </w:r>
      <w:r>
        <w:rPr>
          <w:sz w:val="24"/>
        </w:rPr>
        <w:t>39 348 399 3557</w:t>
      </w:r>
    </w:p>
    <w:p w14:paraId="5D415D99" w14:textId="77777777" w:rsidR="00C041BE" w:rsidRDefault="00A06822">
      <w:pPr>
        <w:ind w:left="222"/>
        <w:jc w:val="center"/>
        <w:rPr>
          <w:sz w:val="24"/>
        </w:rPr>
      </w:pPr>
      <w:r>
        <w:rPr>
          <w:b/>
          <w:sz w:val="24"/>
        </w:rPr>
        <w:t xml:space="preserve">Telefono   </w:t>
      </w:r>
      <w:r>
        <w:rPr>
          <w:sz w:val="24"/>
        </w:rPr>
        <w:t>+39 0371 210129</w:t>
      </w:r>
    </w:p>
    <w:p w14:paraId="2FB098D0" w14:textId="77777777" w:rsidR="00C041BE" w:rsidRDefault="00A06822">
      <w:pPr>
        <w:ind w:left="3351" w:right="3126"/>
        <w:jc w:val="center"/>
        <w:rPr>
          <w:sz w:val="24"/>
        </w:rPr>
      </w:pPr>
      <w:r>
        <w:rPr>
          <w:b/>
          <w:sz w:val="24"/>
        </w:rPr>
        <w:t xml:space="preserve">Telefax </w:t>
      </w:r>
      <w:r>
        <w:rPr>
          <w:sz w:val="24"/>
        </w:rPr>
        <w:t xml:space="preserve">+39 0371 214321 </w:t>
      </w:r>
      <w:hyperlink r:id="rId20">
        <w:r>
          <w:rPr>
            <w:b/>
            <w:sz w:val="24"/>
          </w:rPr>
          <w:t xml:space="preserve">info@dietronic.eu </w:t>
        </w:r>
      </w:hyperlink>
      <w:r>
        <w:rPr>
          <w:b/>
          <w:sz w:val="24"/>
        </w:rPr>
        <w:t xml:space="preserve">e-mail </w:t>
      </w:r>
      <w:hyperlink r:id="rId21">
        <w:r>
          <w:rPr>
            <w:sz w:val="24"/>
          </w:rPr>
          <w:t>www.dietronic.eu</w:t>
        </w:r>
      </w:hyperlink>
    </w:p>
    <w:p w14:paraId="24E3426C" w14:textId="77777777" w:rsidR="00C041BE" w:rsidRDefault="00C041BE">
      <w:pPr>
        <w:pStyle w:val="Corpotesto"/>
        <w:spacing w:before="11"/>
        <w:rPr>
          <w:sz w:val="12"/>
        </w:rPr>
      </w:pPr>
    </w:p>
    <w:p w14:paraId="3D78016D" w14:textId="77777777" w:rsidR="00C041BE" w:rsidRDefault="00A06822">
      <w:pPr>
        <w:pStyle w:val="Titolo3"/>
        <w:numPr>
          <w:ilvl w:val="1"/>
          <w:numId w:val="2"/>
        </w:numPr>
        <w:tabs>
          <w:tab w:val="left" w:pos="862"/>
        </w:tabs>
        <w:spacing w:before="91"/>
        <w:ind w:left="861" w:hanging="426"/>
        <w:rPr>
          <w:sz w:val="24"/>
        </w:rPr>
      </w:pPr>
      <w:bookmarkStart w:id="5" w:name="_bookmark5"/>
      <w:bookmarkEnd w:id="5"/>
      <w:r>
        <w:t>Garantire</w:t>
      </w:r>
    </w:p>
    <w:p w14:paraId="3FDB846B" w14:textId="77777777" w:rsidR="00C041BE" w:rsidRDefault="00A06822">
      <w:pPr>
        <w:pStyle w:val="Corpotesto"/>
        <w:spacing w:before="60"/>
        <w:ind w:left="436" w:right="212"/>
        <w:jc w:val="both"/>
      </w:pPr>
      <w:r>
        <w:t>Il macchinario fornito è garantito per 12 mesi dalla data di installazione (30 giorni dalla spedizione). La presente garanzia, relativa ai vizi e ai difetti derivanti dai materiali, dalla costruzione</w:t>
      </w:r>
      <w:r>
        <w:rPr>
          <w:spacing w:val="-16"/>
        </w:rPr>
        <w:t xml:space="preserve"> </w:t>
      </w:r>
      <w:r>
        <w:t>o</w:t>
      </w:r>
      <w:r>
        <w:rPr>
          <w:spacing w:val="-13"/>
        </w:rPr>
        <w:t xml:space="preserve"> </w:t>
      </w:r>
      <w:r>
        <w:t>dalla</w:t>
      </w:r>
      <w:r>
        <w:rPr>
          <w:spacing w:val="-15"/>
        </w:rPr>
        <w:t xml:space="preserve"> </w:t>
      </w:r>
      <w:r>
        <w:t>lavorazione,</w:t>
      </w:r>
      <w:r>
        <w:rPr>
          <w:spacing w:val="-15"/>
        </w:rPr>
        <w:t xml:space="preserve"> </w:t>
      </w:r>
      <w:r>
        <w:t>è</w:t>
      </w:r>
      <w:r>
        <w:rPr>
          <w:spacing w:val="-15"/>
        </w:rPr>
        <w:t xml:space="preserve"> </w:t>
      </w:r>
      <w:r>
        <w:t>condizionata</w:t>
      </w:r>
      <w:r>
        <w:rPr>
          <w:spacing w:val="-13"/>
        </w:rPr>
        <w:t xml:space="preserve"> </w:t>
      </w:r>
      <w:r>
        <w:t>alla</w:t>
      </w:r>
      <w:r>
        <w:rPr>
          <w:spacing w:val="-14"/>
        </w:rPr>
        <w:t xml:space="preserve"> </w:t>
      </w:r>
      <w:r>
        <w:t>loro</w:t>
      </w:r>
      <w:r>
        <w:rPr>
          <w:spacing w:val="-15"/>
        </w:rPr>
        <w:t xml:space="preserve"> </w:t>
      </w:r>
      <w:r>
        <w:t>denuncia</w:t>
      </w:r>
      <w:r>
        <w:rPr>
          <w:spacing w:val="-14"/>
        </w:rPr>
        <w:t xml:space="preserve"> </w:t>
      </w:r>
      <w:r>
        <w:t>entro</w:t>
      </w:r>
      <w:r>
        <w:rPr>
          <w:spacing w:val="-13"/>
        </w:rPr>
        <w:t xml:space="preserve"> </w:t>
      </w:r>
      <w:r>
        <w:t>8</w:t>
      </w:r>
      <w:r>
        <w:rPr>
          <w:spacing w:val="-16"/>
        </w:rPr>
        <w:t xml:space="preserve"> </w:t>
      </w:r>
      <w:r>
        <w:t>giorni</w:t>
      </w:r>
      <w:r>
        <w:rPr>
          <w:spacing w:val="-14"/>
        </w:rPr>
        <w:t xml:space="preserve"> </w:t>
      </w:r>
      <w:r>
        <w:t>dalla</w:t>
      </w:r>
      <w:r>
        <w:rPr>
          <w:spacing w:val="-17"/>
        </w:rPr>
        <w:t xml:space="preserve"> </w:t>
      </w:r>
      <w:r>
        <w:t>loro</w:t>
      </w:r>
      <w:r>
        <w:rPr>
          <w:spacing w:val="-15"/>
        </w:rPr>
        <w:t xml:space="preserve"> </w:t>
      </w:r>
      <w:r>
        <w:t>scoperta, escludendo</w:t>
      </w:r>
      <w:r>
        <w:rPr>
          <w:spacing w:val="-4"/>
        </w:rPr>
        <w:t xml:space="preserve"> </w:t>
      </w:r>
      <w:r>
        <w:t>dalla</w:t>
      </w:r>
      <w:r>
        <w:rPr>
          <w:spacing w:val="-3"/>
        </w:rPr>
        <w:t xml:space="preserve"> </w:t>
      </w:r>
      <w:r>
        <w:t>garanzia</w:t>
      </w:r>
      <w:r>
        <w:rPr>
          <w:spacing w:val="-5"/>
        </w:rPr>
        <w:t xml:space="preserve"> </w:t>
      </w:r>
      <w:r>
        <w:t>quei</w:t>
      </w:r>
      <w:r>
        <w:rPr>
          <w:spacing w:val="-2"/>
        </w:rPr>
        <w:t xml:space="preserve"> </w:t>
      </w:r>
      <w:r>
        <w:t>vizi</w:t>
      </w:r>
      <w:r>
        <w:rPr>
          <w:spacing w:val="-4"/>
        </w:rPr>
        <w:t xml:space="preserve"> </w:t>
      </w:r>
      <w:r>
        <w:t>e</w:t>
      </w:r>
      <w:r>
        <w:rPr>
          <w:spacing w:val="-3"/>
        </w:rPr>
        <w:t xml:space="preserve"> </w:t>
      </w:r>
      <w:r>
        <w:t>difetti</w:t>
      </w:r>
      <w:r>
        <w:rPr>
          <w:spacing w:val="-2"/>
        </w:rPr>
        <w:t xml:space="preserve"> </w:t>
      </w:r>
      <w:r>
        <w:t>che</w:t>
      </w:r>
      <w:r>
        <w:rPr>
          <w:spacing w:val="-5"/>
        </w:rPr>
        <w:t xml:space="preserve"> </w:t>
      </w:r>
      <w:r>
        <w:t>dipendono</w:t>
      </w:r>
      <w:r>
        <w:rPr>
          <w:spacing w:val="-4"/>
        </w:rPr>
        <w:t xml:space="preserve"> </w:t>
      </w:r>
      <w:r>
        <w:t>dal</w:t>
      </w:r>
      <w:r>
        <w:rPr>
          <w:spacing w:val="-2"/>
        </w:rPr>
        <w:t xml:space="preserve"> </w:t>
      </w:r>
      <w:r>
        <w:t>mancato</w:t>
      </w:r>
      <w:r>
        <w:rPr>
          <w:spacing w:val="-3"/>
        </w:rPr>
        <w:t xml:space="preserve"> </w:t>
      </w:r>
      <w:r>
        <w:t>rispetto</w:t>
      </w:r>
      <w:r>
        <w:rPr>
          <w:spacing w:val="-4"/>
        </w:rPr>
        <w:t xml:space="preserve"> </w:t>
      </w:r>
      <w:r>
        <w:t>delle</w:t>
      </w:r>
      <w:r>
        <w:rPr>
          <w:spacing w:val="-4"/>
        </w:rPr>
        <w:t xml:space="preserve"> </w:t>
      </w:r>
      <w:r>
        <w:t>istruzioni</w:t>
      </w:r>
      <w:r>
        <w:rPr>
          <w:spacing w:val="-3"/>
        </w:rPr>
        <w:t xml:space="preserve"> </w:t>
      </w:r>
      <w:r>
        <w:t>di servizio e manutenzione fornite dal venditore, da un uso cattivo o inadeguato, da un eccessivo sfruttamento del macchinario, manomissioni, modifiche o riparazioni effettuate dall'acquirente e l'uso</w:t>
      </w:r>
      <w:r>
        <w:rPr>
          <w:spacing w:val="-9"/>
        </w:rPr>
        <w:t xml:space="preserve"> </w:t>
      </w:r>
      <w:r>
        <w:t>di</w:t>
      </w:r>
      <w:r>
        <w:rPr>
          <w:spacing w:val="-8"/>
        </w:rPr>
        <w:t xml:space="preserve"> </w:t>
      </w:r>
      <w:r>
        <w:t>lubrificanti,</w:t>
      </w:r>
      <w:r>
        <w:rPr>
          <w:spacing w:val="-9"/>
        </w:rPr>
        <w:t xml:space="preserve"> </w:t>
      </w:r>
      <w:r>
        <w:t>detergenti</w:t>
      </w:r>
      <w:r>
        <w:rPr>
          <w:spacing w:val="-8"/>
        </w:rPr>
        <w:t xml:space="preserve"> </w:t>
      </w:r>
      <w:r>
        <w:t>o</w:t>
      </w:r>
      <w:r>
        <w:rPr>
          <w:spacing w:val="-9"/>
        </w:rPr>
        <w:t xml:space="preserve"> </w:t>
      </w:r>
      <w:r>
        <w:t>altri</w:t>
      </w:r>
      <w:r>
        <w:rPr>
          <w:spacing w:val="-9"/>
        </w:rPr>
        <w:t xml:space="preserve"> </w:t>
      </w:r>
      <w:r>
        <w:t>prodotti</w:t>
      </w:r>
      <w:r>
        <w:rPr>
          <w:spacing w:val="-8"/>
        </w:rPr>
        <w:t xml:space="preserve"> </w:t>
      </w:r>
      <w:r>
        <w:t>non</w:t>
      </w:r>
      <w:r>
        <w:rPr>
          <w:spacing w:val="-11"/>
        </w:rPr>
        <w:t xml:space="preserve"> </w:t>
      </w:r>
      <w:r>
        <w:t>idonei.</w:t>
      </w:r>
      <w:r>
        <w:rPr>
          <w:spacing w:val="-8"/>
        </w:rPr>
        <w:t xml:space="preserve"> </w:t>
      </w:r>
      <w:r>
        <w:t>La</w:t>
      </w:r>
      <w:r>
        <w:rPr>
          <w:spacing w:val="-11"/>
        </w:rPr>
        <w:t xml:space="preserve"> </w:t>
      </w:r>
      <w:r>
        <w:t>garanzia</w:t>
      </w:r>
      <w:r>
        <w:rPr>
          <w:spacing w:val="-9"/>
        </w:rPr>
        <w:t xml:space="preserve"> </w:t>
      </w:r>
      <w:r>
        <w:t>è</w:t>
      </w:r>
      <w:r>
        <w:rPr>
          <w:spacing w:val="-10"/>
        </w:rPr>
        <w:t xml:space="preserve"> </w:t>
      </w:r>
      <w:r>
        <w:t>comprovata</w:t>
      </w:r>
      <w:r>
        <w:rPr>
          <w:spacing w:val="-9"/>
        </w:rPr>
        <w:t xml:space="preserve"> </w:t>
      </w:r>
      <w:r>
        <w:t>ed</w:t>
      </w:r>
      <w:r>
        <w:rPr>
          <w:spacing w:val="-9"/>
        </w:rPr>
        <w:t xml:space="preserve"> </w:t>
      </w:r>
      <w:r>
        <w:t>esaurita</w:t>
      </w:r>
      <w:r>
        <w:rPr>
          <w:spacing w:val="-9"/>
        </w:rPr>
        <w:t xml:space="preserve"> </w:t>
      </w:r>
      <w:r>
        <w:t>nel pezzo di ricambio gratuito, franco stabilimento di lavorazione. Le spese di manodopera (smontaggio, rimontaggio o altro), spedizione e trasporto sono a carico dell'acquirente così come i</w:t>
      </w:r>
      <w:r>
        <w:rPr>
          <w:spacing w:val="-4"/>
        </w:rPr>
        <w:t xml:space="preserve"> </w:t>
      </w:r>
      <w:r>
        <w:t>relativi</w:t>
      </w:r>
      <w:r>
        <w:rPr>
          <w:spacing w:val="-3"/>
        </w:rPr>
        <w:t xml:space="preserve"> </w:t>
      </w:r>
      <w:r>
        <w:t>rischi,</w:t>
      </w:r>
      <w:r>
        <w:rPr>
          <w:spacing w:val="-3"/>
        </w:rPr>
        <w:t xml:space="preserve"> </w:t>
      </w:r>
      <w:r>
        <w:t>con</w:t>
      </w:r>
      <w:r>
        <w:rPr>
          <w:spacing w:val="-4"/>
        </w:rPr>
        <w:t xml:space="preserve"> </w:t>
      </w:r>
      <w:r>
        <w:t>lo</w:t>
      </w:r>
      <w:r>
        <w:rPr>
          <w:spacing w:val="-3"/>
        </w:rPr>
        <w:t xml:space="preserve"> </w:t>
      </w:r>
      <w:r>
        <w:t>stesso</w:t>
      </w:r>
      <w:r>
        <w:rPr>
          <w:spacing w:val="-3"/>
        </w:rPr>
        <w:t xml:space="preserve"> </w:t>
      </w:r>
      <w:r>
        <w:t>rinuncia</w:t>
      </w:r>
      <w:r>
        <w:rPr>
          <w:spacing w:val="-4"/>
        </w:rPr>
        <w:t xml:space="preserve"> </w:t>
      </w:r>
      <w:r>
        <w:t>alla</w:t>
      </w:r>
      <w:r>
        <w:rPr>
          <w:spacing w:val="-5"/>
        </w:rPr>
        <w:t xml:space="preserve"> </w:t>
      </w:r>
      <w:r>
        <w:t>richiesta</w:t>
      </w:r>
      <w:r>
        <w:rPr>
          <w:spacing w:val="-2"/>
        </w:rPr>
        <w:t xml:space="preserve"> </w:t>
      </w:r>
      <w:r>
        <w:t>di</w:t>
      </w:r>
      <w:r>
        <w:rPr>
          <w:spacing w:val="-3"/>
        </w:rPr>
        <w:t xml:space="preserve"> </w:t>
      </w:r>
      <w:r>
        <w:t>qualsiasi</w:t>
      </w:r>
      <w:r>
        <w:rPr>
          <w:spacing w:val="-4"/>
        </w:rPr>
        <w:t xml:space="preserve"> </w:t>
      </w:r>
      <w:r>
        <w:t>risarcimento</w:t>
      </w:r>
      <w:r>
        <w:rPr>
          <w:spacing w:val="-1"/>
        </w:rPr>
        <w:t xml:space="preserve"> </w:t>
      </w:r>
      <w:r>
        <w:t>per</w:t>
      </w:r>
      <w:r>
        <w:rPr>
          <w:spacing w:val="-5"/>
        </w:rPr>
        <w:t xml:space="preserve"> </w:t>
      </w:r>
      <w:r>
        <w:t>danni</w:t>
      </w:r>
      <w:r>
        <w:rPr>
          <w:spacing w:val="-1"/>
        </w:rPr>
        <w:t xml:space="preserve"> </w:t>
      </w:r>
      <w:r>
        <w:t>a</w:t>
      </w:r>
      <w:r>
        <w:rPr>
          <w:spacing w:val="-4"/>
        </w:rPr>
        <w:t xml:space="preserve"> </w:t>
      </w:r>
      <w:r>
        <w:t>persone</w:t>
      </w:r>
      <w:r>
        <w:rPr>
          <w:spacing w:val="-5"/>
        </w:rPr>
        <w:t xml:space="preserve"> </w:t>
      </w:r>
      <w:r>
        <w:t>o cose che dovessero insorgere in conseguenza dei suddetti vizi o difetti. L'acquirente godrà esclusivamente delle garanzie dei subfornitori del venditore per danni</w:t>
      </w:r>
      <w:r>
        <w:rPr>
          <w:spacing w:val="-1"/>
        </w:rPr>
        <w:t xml:space="preserve"> </w:t>
      </w:r>
      <w:r>
        <w:t>ad apparecchiature</w:t>
      </w:r>
    </w:p>
    <w:p w14:paraId="6373E432" w14:textId="77777777" w:rsidR="00C041BE" w:rsidRDefault="00C041BE">
      <w:pPr>
        <w:jc w:val="both"/>
        <w:sectPr w:rsidR="00C041BE">
          <w:pgSz w:w="11910" w:h="16840"/>
          <w:pgMar w:top="760" w:right="920" w:bottom="1320" w:left="980" w:header="0" w:footer="1065" w:gutter="0"/>
          <w:pgBorders w:offsetFrom="page">
            <w:top w:val="single" w:sz="2" w:space="24" w:color="FF3300"/>
            <w:left w:val="single" w:sz="2" w:space="24" w:color="FF3300"/>
            <w:bottom w:val="single" w:sz="2" w:space="24" w:color="FF3300"/>
            <w:right w:val="single" w:sz="2" w:space="24" w:color="FF3300"/>
          </w:pgBorders>
          <w:cols w:space="720"/>
        </w:sectPr>
      </w:pPr>
    </w:p>
    <w:p w14:paraId="70063E82" w14:textId="77777777" w:rsidR="00C041BE" w:rsidRDefault="00A06822">
      <w:pPr>
        <w:pStyle w:val="Corpotesto"/>
        <w:ind w:left="154"/>
        <w:rPr>
          <w:sz w:val="20"/>
        </w:rPr>
      </w:pPr>
      <w:r>
        <w:rPr>
          <w:noProof/>
          <w:sz w:val="20"/>
        </w:rPr>
        <w:lastRenderedPageBreak/>
        <w:drawing>
          <wp:inline distT="0" distB="0" distL="0" distR="0" wp14:anchorId="2BED2E8C" wp14:editId="451F7B57">
            <wp:extent cx="1374493" cy="289559"/>
            <wp:effectExtent l="0" t="0" r="0" b="0"/>
            <wp:docPr id="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jpeg"/>
                    <pic:cNvPicPr/>
                  </pic:nvPicPr>
                  <pic:blipFill>
                    <a:blip r:embed="rId18" cstate="print"/>
                    <a:stretch>
                      <a:fillRect/>
                    </a:stretch>
                  </pic:blipFill>
                  <pic:spPr>
                    <a:xfrm>
                      <a:off x="0" y="0"/>
                      <a:ext cx="1374493" cy="289559"/>
                    </a:xfrm>
                    <a:prstGeom prst="rect">
                      <a:avLst/>
                    </a:prstGeom>
                  </pic:spPr>
                </pic:pic>
              </a:graphicData>
            </a:graphic>
          </wp:inline>
        </w:drawing>
      </w:r>
    </w:p>
    <w:p w14:paraId="3A98F418" w14:textId="77777777" w:rsidR="00C041BE" w:rsidRDefault="00C041BE">
      <w:pPr>
        <w:pStyle w:val="Corpotesto"/>
        <w:spacing w:before="8"/>
        <w:rPr>
          <w:sz w:val="19"/>
        </w:rPr>
      </w:pPr>
    </w:p>
    <w:p w14:paraId="18D901BB" w14:textId="77777777" w:rsidR="00C041BE" w:rsidRDefault="00A06822">
      <w:pPr>
        <w:pStyle w:val="Corpotesto"/>
        <w:spacing w:before="90"/>
        <w:ind w:left="436" w:right="216"/>
        <w:jc w:val="both"/>
      </w:pPr>
      <w:r>
        <w:t>elettriche,</w:t>
      </w:r>
      <w:r>
        <w:rPr>
          <w:spacing w:val="-12"/>
        </w:rPr>
        <w:t xml:space="preserve"> </w:t>
      </w:r>
      <w:r>
        <w:t>motori</w:t>
      </w:r>
      <w:r>
        <w:rPr>
          <w:spacing w:val="-11"/>
        </w:rPr>
        <w:t xml:space="preserve"> </w:t>
      </w:r>
      <w:r>
        <w:t>elettrici,</w:t>
      </w:r>
      <w:r>
        <w:rPr>
          <w:spacing w:val="-12"/>
        </w:rPr>
        <w:t xml:space="preserve"> </w:t>
      </w:r>
      <w:r>
        <w:t>cuscinetti</w:t>
      </w:r>
      <w:r>
        <w:rPr>
          <w:spacing w:val="-10"/>
        </w:rPr>
        <w:t xml:space="preserve"> </w:t>
      </w:r>
      <w:r>
        <w:t>a</w:t>
      </w:r>
      <w:r>
        <w:rPr>
          <w:spacing w:val="-12"/>
        </w:rPr>
        <w:t xml:space="preserve"> </w:t>
      </w:r>
      <w:r>
        <w:t>sfera,</w:t>
      </w:r>
      <w:r>
        <w:rPr>
          <w:spacing w:val="-12"/>
        </w:rPr>
        <w:t xml:space="preserve"> </w:t>
      </w:r>
      <w:r>
        <w:t>manometri,</w:t>
      </w:r>
      <w:r>
        <w:rPr>
          <w:spacing w:val="-11"/>
        </w:rPr>
        <w:t xml:space="preserve"> </w:t>
      </w:r>
      <w:r>
        <w:t>guarnizioni,</w:t>
      </w:r>
      <w:r>
        <w:rPr>
          <w:spacing w:val="-11"/>
        </w:rPr>
        <w:t xml:space="preserve"> </w:t>
      </w:r>
      <w:r>
        <w:t>catene</w:t>
      </w:r>
      <w:r>
        <w:rPr>
          <w:spacing w:val="-11"/>
        </w:rPr>
        <w:t xml:space="preserve"> </w:t>
      </w:r>
      <w:r>
        <w:t>e</w:t>
      </w:r>
      <w:r>
        <w:rPr>
          <w:spacing w:val="-12"/>
        </w:rPr>
        <w:t xml:space="preserve"> </w:t>
      </w:r>
      <w:r>
        <w:t>qualsiasi</w:t>
      </w:r>
      <w:r>
        <w:rPr>
          <w:spacing w:val="-10"/>
        </w:rPr>
        <w:t xml:space="preserve"> </w:t>
      </w:r>
      <w:r>
        <w:t>altro</w:t>
      </w:r>
      <w:r>
        <w:rPr>
          <w:spacing w:val="-13"/>
        </w:rPr>
        <w:t xml:space="preserve"> </w:t>
      </w:r>
      <w:r>
        <w:t>pezzo non eseguito direttamente dal venditore e rinuncerà sempre a qualsiasi risarcimento danni che dovesse verificarsi anche durante il periodo di garanzia. I componenti sostituiti in garanzia non prolungheranno</w:t>
      </w:r>
      <w:r>
        <w:rPr>
          <w:spacing w:val="-4"/>
        </w:rPr>
        <w:t xml:space="preserve"> </w:t>
      </w:r>
      <w:r>
        <w:t>per</w:t>
      </w:r>
      <w:r>
        <w:rPr>
          <w:spacing w:val="-5"/>
        </w:rPr>
        <w:t xml:space="preserve"> </w:t>
      </w:r>
      <w:r>
        <w:t>nessun</w:t>
      </w:r>
      <w:r>
        <w:rPr>
          <w:spacing w:val="-5"/>
        </w:rPr>
        <w:t xml:space="preserve"> </w:t>
      </w:r>
      <w:r>
        <w:t>motivo</w:t>
      </w:r>
      <w:r>
        <w:rPr>
          <w:spacing w:val="-6"/>
        </w:rPr>
        <w:t xml:space="preserve"> </w:t>
      </w:r>
      <w:r>
        <w:t>la</w:t>
      </w:r>
      <w:r>
        <w:rPr>
          <w:spacing w:val="-6"/>
        </w:rPr>
        <w:t xml:space="preserve"> </w:t>
      </w:r>
      <w:r>
        <w:t>scadenza</w:t>
      </w:r>
      <w:r>
        <w:rPr>
          <w:spacing w:val="-7"/>
        </w:rPr>
        <w:t xml:space="preserve"> </w:t>
      </w:r>
      <w:r>
        <w:t>del</w:t>
      </w:r>
      <w:r>
        <w:rPr>
          <w:spacing w:val="-5"/>
        </w:rPr>
        <w:t xml:space="preserve"> </w:t>
      </w:r>
      <w:r>
        <w:t>periodo</w:t>
      </w:r>
      <w:r>
        <w:rPr>
          <w:spacing w:val="-7"/>
        </w:rPr>
        <w:t xml:space="preserve"> </w:t>
      </w:r>
      <w:r>
        <w:t>di</w:t>
      </w:r>
      <w:r>
        <w:rPr>
          <w:spacing w:val="-5"/>
        </w:rPr>
        <w:t xml:space="preserve"> </w:t>
      </w:r>
      <w:r>
        <w:t>garanzia</w:t>
      </w:r>
      <w:r>
        <w:rPr>
          <w:spacing w:val="-5"/>
        </w:rPr>
        <w:t xml:space="preserve"> </w:t>
      </w:r>
      <w:r>
        <w:t>iniziale,</w:t>
      </w:r>
      <w:r>
        <w:rPr>
          <w:spacing w:val="-5"/>
        </w:rPr>
        <w:t xml:space="preserve"> </w:t>
      </w:r>
      <w:r>
        <w:t>che</w:t>
      </w:r>
      <w:r>
        <w:rPr>
          <w:spacing w:val="-7"/>
        </w:rPr>
        <w:t xml:space="preserve"> </w:t>
      </w:r>
      <w:r>
        <w:t>decorre,</w:t>
      </w:r>
      <w:r>
        <w:rPr>
          <w:spacing w:val="-3"/>
        </w:rPr>
        <w:t xml:space="preserve"> </w:t>
      </w:r>
      <w:r>
        <w:t>come sopra indicato, dalla data di spedizione dell'apparecchiatura</w:t>
      </w:r>
      <w:r>
        <w:rPr>
          <w:spacing w:val="-4"/>
        </w:rPr>
        <w:t xml:space="preserve"> </w:t>
      </w:r>
      <w:r>
        <w:t>completa.</w:t>
      </w:r>
    </w:p>
    <w:p w14:paraId="58242193" w14:textId="77777777" w:rsidR="00C041BE" w:rsidRDefault="00C041BE">
      <w:pPr>
        <w:pStyle w:val="Corpotesto"/>
        <w:spacing w:before="10"/>
        <w:rPr>
          <w:sz w:val="20"/>
        </w:rPr>
      </w:pPr>
    </w:p>
    <w:p w14:paraId="7D28D88B" w14:textId="77777777" w:rsidR="00C041BE" w:rsidRDefault="00A06822">
      <w:pPr>
        <w:pStyle w:val="Titolo3"/>
        <w:numPr>
          <w:ilvl w:val="1"/>
          <w:numId w:val="2"/>
        </w:numPr>
        <w:tabs>
          <w:tab w:val="left" w:pos="1233"/>
          <w:tab w:val="left" w:pos="1234"/>
        </w:tabs>
        <w:ind w:hanging="798"/>
        <w:rPr>
          <w:sz w:val="24"/>
        </w:rPr>
      </w:pPr>
      <w:bookmarkStart w:id="6" w:name="_bookmark6"/>
      <w:bookmarkEnd w:id="6"/>
      <w:r>
        <w:t>Valori ambientali accettabili per il corretto</w:t>
      </w:r>
      <w:r>
        <w:rPr>
          <w:spacing w:val="-15"/>
        </w:rPr>
        <w:t xml:space="preserve"> </w:t>
      </w:r>
      <w:r>
        <w:t>funzionamento</w:t>
      </w:r>
    </w:p>
    <w:p w14:paraId="23084C07" w14:textId="77777777" w:rsidR="00C041BE" w:rsidRDefault="00A06822">
      <w:pPr>
        <w:pStyle w:val="Corpotesto"/>
        <w:spacing w:before="63"/>
        <w:ind w:left="436" w:right="214"/>
        <w:jc w:val="both"/>
      </w:pPr>
      <w:r>
        <w:t>La macchina è progettata per funzionare a una temperatura ambiente compresa tra 5 e 35°C</w:t>
      </w:r>
      <w:r>
        <w:rPr>
          <w:spacing w:val="-28"/>
        </w:rPr>
        <w:t xml:space="preserve"> </w:t>
      </w:r>
      <w:r>
        <w:t>sopra lo zero, con un'umidità ambiente compresa tra il 30% e il 95% senza</w:t>
      </w:r>
      <w:r>
        <w:rPr>
          <w:spacing w:val="-11"/>
        </w:rPr>
        <w:t xml:space="preserve"> </w:t>
      </w:r>
      <w:r>
        <w:t>condensa.</w:t>
      </w:r>
    </w:p>
    <w:p w14:paraId="10596204" w14:textId="77777777" w:rsidR="00C041BE" w:rsidRDefault="00C041BE">
      <w:pPr>
        <w:pStyle w:val="Corpotesto"/>
        <w:rPr>
          <w:sz w:val="26"/>
        </w:rPr>
      </w:pPr>
    </w:p>
    <w:p w14:paraId="5011F324" w14:textId="77777777" w:rsidR="00C041BE" w:rsidRDefault="00A06822">
      <w:pPr>
        <w:pStyle w:val="Titolo3"/>
        <w:numPr>
          <w:ilvl w:val="1"/>
          <w:numId w:val="2"/>
        </w:numPr>
        <w:tabs>
          <w:tab w:val="left" w:pos="862"/>
        </w:tabs>
        <w:spacing w:before="217"/>
        <w:ind w:left="861" w:hanging="426"/>
        <w:rPr>
          <w:sz w:val="24"/>
        </w:rPr>
      </w:pPr>
      <w:bookmarkStart w:id="7" w:name="_bookmark7"/>
      <w:bookmarkEnd w:id="7"/>
      <w:r>
        <w:t>Requisiti di</w:t>
      </w:r>
      <w:r>
        <w:rPr>
          <w:spacing w:val="-3"/>
        </w:rPr>
        <w:t xml:space="preserve"> </w:t>
      </w:r>
      <w:r>
        <w:t>sicurezza</w:t>
      </w:r>
    </w:p>
    <w:p w14:paraId="5BA9950D" w14:textId="77777777" w:rsidR="00C041BE" w:rsidRDefault="00A06822">
      <w:pPr>
        <w:pStyle w:val="Corpotesto"/>
        <w:spacing w:before="59"/>
        <w:ind w:left="436" w:right="218"/>
        <w:jc w:val="both"/>
      </w:pPr>
      <w:r>
        <w:t>I termini utilizzati in questo manuale per localizzare i vari componenti della macchina come, ad esempio, destra, sinistra, alto, basso, ecc., si riferiscono sempre alla corretta posizione di un operatore durante il normale svolgimento del lavoro (davanti alla macchina).</w:t>
      </w:r>
    </w:p>
    <w:p w14:paraId="13C7FFEC" w14:textId="77777777" w:rsidR="00C041BE" w:rsidRDefault="00A06822">
      <w:pPr>
        <w:pStyle w:val="Corpotesto"/>
        <w:spacing w:before="1"/>
        <w:ind w:left="436" w:right="219"/>
        <w:jc w:val="both"/>
      </w:pPr>
      <w:r>
        <w:t>Prima della messa in servizio della macchina, l'operatore deve aver letto attentamente la presente pubblicazione e aver acquisito una conoscenza approfondita delle specifiche tecniche e dei controlli della macchina.</w:t>
      </w:r>
    </w:p>
    <w:p w14:paraId="7AB1BF4C" w14:textId="77777777" w:rsidR="00C041BE" w:rsidRDefault="00A06822">
      <w:pPr>
        <w:pStyle w:val="Corpotesto"/>
        <w:ind w:left="436"/>
        <w:jc w:val="both"/>
      </w:pPr>
      <w:r>
        <w:t>Si consiglia all'operatore di sottoporsi ad un periodo di formazione all'uso della macchina.</w:t>
      </w:r>
    </w:p>
    <w:p w14:paraId="1004BA27" w14:textId="77777777" w:rsidR="00C041BE" w:rsidRDefault="00A06822">
      <w:pPr>
        <w:pStyle w:val="Corpotesto"/>
        <w:ind w:left="436" w:right="222"/>
        <w:jc w:val="both"/>
      </w:pPr>
      <w:r>
        <w:t>Prima di installare la macchina, verificare che l'area utilizzata sia compatibile con gli ingombri della macchina.</w:t>
      </w:r>
    </w:p>
    <w:p w14:paraId="2066213E" w14:textId="77777777" w:rsidR="00C041BE" w:rsidRDefault="00A06822">
      <w:pPr>
        <w:pStyle w:val="Corpotesto"/>
        <w:ind w:left="436" w:right="216"/>
        <w:jc w:val="both"/>
      </w:pPr>
      <w:r>
        <w:t>Non</w:t>
      </w:r>
      <w:r>
        <w:rPr>
          <w:spacing w:val="-8"/>
        </w:rPr>
        <w:t xml:space="preserve"> </w:t>
      </w:r>
      <w:r>
        <w:t>consentire</w:t>
      </w:r>
      <w:r>
        <w:rPr>
          <w:spacing w:val="-9"/>
        </w:rPr>
        <w:t xml:space="preserve"> </w:t>
      </w:r>
      <w:r>
        <w:t>a</w:t>
      </w:r>
      <w:r>
        <w:rPr>
          <w:spacing w:val="-7"/>
        </w:rPr>
        <w:t xml:space="preserve"> </w:t>
      </w:r>
      <w:r>
        <w:t>personale</w:t>
      </w:r>
      <w:r>
        <w:rPr>
          <w:spacing w:val="-8"/>
        </w:rPr>
        <w:t xml:space="preserve"> </w:t>
      </w:r>
      <w:r>
        <w:t>non</w:t>
      </w:r>
      <w:r>
        <w:rPr>
          <w:spacing w:val="-7"/>
        </w:rPr>
        <w:t xml:space="preserve"> </w:t>
      </w:r>
      <w:r>
        <w:t>autorizzato</w:t>
      </w:r>
      <w:r>
        <w:rPr>
          <w:spacing w:val="-6"/>
        </w:rPr>
        <w:t xml:space="preserve"> </w:t>
      </w:r>
      <w:r>
        <w:t>e</w:t>
      </w:r>
      <w:r>
        <w:rPr>
          <w:spacing w:val="-8"/>
        </w:rPr>
        <w:t xml:space="preserve"> </w:t>
      </w:r>
      <w:r>
        <w:t>qualificato</w:t>
      </w:r>
      <w:r>
        <w:rPr>
          <w:spacing w:val="-7"/>
        </w:rPr>
        <w:t xml:space="preserve"> </w:t>
      </w:r>
      <w:r>
        <w:t>di</w:t>
      </w:r>
      <w:r>
        <w:rPr>
          <w:spacing w:val="-6"/>
        </w:rPr>
        <w:t xml:space="preserve"> </w:t>
      </w:r>
      <w:r>
        <w:t>azionare,</w:t>
      </w:r>
      <w:r>
        <w:rPr>
          <w:spacing w:val="-7"/>
        </w:rPr>
        <w:t xml:space="preserve"> </w:t>
      </w:r>
      <w:r>
        <w:t>regolare,</w:t>
      </w:r>
      <w:r>
        <w:rPr>
          <w:spacing w:val="-7"/>
        </w:rPr>
        <w:t xml:space="preserve"> </w:t>
      </w:r>
      <w:r>
        <w:t>utilizzare</w:t>
      </w:r>
      <w:r>
        <w:rPr>
          <w:spacing w:val="-8"/>
        </w:rPr>
        <w:t xml:space="preserve"> </w:t>
      </w:r>
      <w:r>
        <w:t>o</w:t>
      </w:r>
      <w:r>
        <w:rPr>
          <w:spacing w:val="-7"/>
        </w:rPr>
        <w:t xml:space="preserve"> </w:t>
      </w:r>
      <w:r>
        <w:t>riparare la macchina. Inoltre, fare riferimento a questo manuale per le operazioni</w:t>
      </w:r>
      <w:r>
        <w:rPr>
          <w:spacing w:val="-7"/>
        </w:rPr>
        <w:t xml:space="preserve"> </w:t>
      </w:r>
      <w:r>
        <w:t>necessarie.</w:t>
      </w:r>
    </w:p>
    <w:p w14:paraId="09160E69" w14:textId="77777777" w:rsidR="00C041BE" w:rsidRDefault="00A06822">
      <w:pPr>
        <w:pStyle w:val="Corpotesto"/>
        <w:ind w:left="436" w:right="218"/>
        <w:jc w:val="both"/>
      </w:pPr>
      <w:r>
        <w:t>Prima della pulizia e/o della manutenzione della macchina e prima di rimuovere qualsiasi protezione, assicurarsi che l'interruttore generale sia in posizione OFF, in modo da togliere l'alimentazione alla macchina durante l'intervento dell'operatore.</w:t>
      </w:r>
    </w:p>
    <w:p w14:paraId="2E337F2E" w14:textId="77777777" w:rsidR="00C041BE" w:rsidRDefault="00A06822">
      <w:pPr>
        <w:pStyle w:val="Corpotesto"/>
        <w:spacing w:before="1"/>
        <w:ind w:left="436" w:right="217"/>
        <w:jc w:val="both"/>
      </w:pPr>
      <w:r>
        <w:t>L'impianto di alimentazione deve essere dotato di un sistema di sblocco automatico a monte dell'interruttore principale della macchina e di un idoneo impianto di messa a terra che soddisfi tutti i requisiti degli standard industriali per la prevenzione degli infortuni.</w:t>
      </w:r>
    </w:p>
    <w:p w14:paraId="08A2C18F" w14:textId="77777777" w:rsidR="00C041BE" w:rsidRDefault="00A06822">
      <w:pPr>
        <w:pStyle w:val="Corpotesto"/>
        <w:ind w:left="436" w:right="214"/>
        <w:jc w:val="both"/>
      </w:pPr>
      <w:r>
        <w:t>Se</w:t>
      </w:r>
      <w:r>
        <w:rPr>
          <w:spacing w:val="-8"/>
        </w:rPr>
        <w:t xml:space="preserve"> </w:t>
      </w:r>
      <w:r>
        <w:t>è</w:t>
      </w:r>
      <w:r>
        <w:rPr>
          <w:spacing w:val="-8"/>
        </w:rPr>
        <w:t xml:space="preserve"> </w:t>
      </w:r>
      <w:r>
        <w:t>necessario</w:t>
      </w:r>
      <w:r>
        <w:rPr>
          <w:spacing w:val="-7"/>
        </w:rPr>
        <w:t xml:space="preserve"> </w:t>
      </w:r>
      <w:r>
        <w:t>lavorare</w:t>
      </w:r>
      <w:r>
        <w:rPr>
          <w:spacing w:val="-8"/>
        </w:rPr>
        <w:t xml:space="preserve"> </w:t>
      </w:r>
      <w:r>
        <w:t>sopra</w:t>
      </w:r>
      <w:r>
        <w:rPr>
          <w:spacing w:val="-8"/>
        </w:rPr>
        <w:t xml:space="preserve"> </w:t>
      </w:r>
      <w:r>
        <w:t>o</w:t>
      </w:r>
      <w:r>
        <w:rPr>
          <w:spacing w:val="-7"/>
        </w:rPr>
        <w:t xml:space="preserve"> </w:t>
      </w:r>
      <w:r>
        <w:t>vicino</w:t>
      </w:r>
      <w:r>
        <w:rPr>
          <w:spacing w:val="-6"/>
        </w:rPr>
        <w:t xml:space="preserve"> </w:t>
      </w:r>
      <w:r>
        <w:t>all'interruttore</w:t>
      </w:r>
      <w:r>
        <w:rPr>
          <w:spacing w:val="-9"/>
        </w:rPr>
        <w:t xml:space="preserve"> </w:t>
      </w:r>
      <w:r>
        <w:t>principale,</w:t>
      </w:r>
      <w:r>
        <w:rPr>
          <w:spacing w:val="-6"/>
        </w:rPr>
        <w:t xml:space="preserve"> </w:t>
      </w:r>
      <w:r>
        <w:t>rimuovere</w:t>
      </w:r>
      <w:r>
        <w:rPr>
          <w:spacing w:val="-7"/>
        </w:rPr>
        <w:t xml:space="preserve"> </w:t>
      </w:r>
      <w:r>
        <w:t>la</w:t>
      </w:r>
      <w:r>
        <w:rPr>
          <w:spacing w:val="-8"/>
        </w:rPr>
        <w:t xml:space="preserve"> </w:t>
      </w:r>
      <w:r>
        <w:t>tensione</w:t>
      </w:r>
      <w:r>
        <w:rPr>
          <w:spacing w:val="-7"/>
        </w:rPr>
        <w:t xml:space="preserve"> </w:t>
      </w:r>
      <w:r>
        <w:t>dalla</w:t>
      </w:r>
      <w:r>
        <w:rPr>
          <w:spacing w:val="-8"/>
        </w:rPr>
        <w:t xml:space="preserve"> </w:t>
      </w:r>
      <w:r>
        <w:t>linea a cui è collegato l'interruttore</w:t>
      </w:r>
      <w:r>
        <w:rPr>
          <w:spacing w:val="-4"/>
        </w:rPr>
        <w:t xml:space="preserve"> </w:t>
      </w:r>
      <w:r>
        <w:t>principale.</w:t>
      </w:r>
    </w:p>
    <w:p w14:paraId="66E8471D" w14:textId="77777777" w:rsidR="00C041BE" w:rsidRDefault="00A06822">
      <w:pPr>
        <w:pStyle w:val="Corpotesto"/>
        <w:ind w:left="436" w:right="215"/>
        <w:jc w:val="both"/>
      </w:pPr>
      <w:r>
        <w:t>Le parti mobili della macchina non si fermano immediatamente dopo lo spegnimento. Si raccomanda, prima di intervenire sulla macchina, di assicurarsi che tutte le parti in movimento siano ferme.</w:t>
      </w:r>
    </w:p>
    <w:p w14:paraId="77FD1E44" w14:textId="77777777" w:rsidR="00C041BE" w:rsidRDefault="00A06822">
      <w:pPr>
        <w:pStyle w:val="Corpotesto"/>
        <w:ind w:left="436" w:right="217"/>
        <w:jc w:val="both"/>
      </w:pPr>
      <w:r>
        <w:t>Tutte le operazioni di controllo e manutenzione che richiedono la rimozione delle protezioni di sicurezza vengono eseguite sotto la piena responsabilità dell'utilizzatore. Si raccomanda pertanto di far eseguire queste operazioni solo da personale tecnico specializzato e autorizzato.</w:t>
      </w:r>
    </w:p>
    <w:p w14:paraId="447F04C6" w14:textId="77777777" w:rsidR="00C041BE" w:rsidRDefault="00A06822">
      <w:pPr>
        <w:pStyle w:val="Corpotesto"/>
        <w:ind w:left="436" w:right="218"/>
        <w:jc w:val="both"/>
      </w:pPr>
      <w:r>
        <w:t>Verificare</w:t>
      </w:r>
      <w:r>
        <w:rPr>
          <w:spacing w:val="-12"/>
        </w:rPr>
        <w:t xml:space="preserve"> </w:t>
      </w:r>
      <w:r>
        <w:t>che</w:t>
      </w:r>
      <w:r>
        <w:rPr>
          <w:spacing w:val="-12"/>
        </w:rPr>
        <w:t xml:space="preserve"> </w:t>
      </w:r>
      <w:r>
        <w:t>tutti</w:t>
      </w:r>
      <w:r>
        <w:rPr>
          <w:spacing w:val="-12"/>
        </w:rPr>
        <w:t xml:space="preserve"> </w:t>
      </w:r>
      <w:r>
        <w:t>i</w:t>
      </w:r>
      <w:r>
        <w:rPr>
          <w:spacing w:val="-12"/>
        </w:rPr>
        <w:t xml:space="preserve"> </w:t>
      </w:r>
      <w:r>
        <w:t>dispositivi</w:t>
      </w:r>
      <w:r>
        <w:rPr>
          <w:spacing w:val="-11"/>
        </w:rPr>
        <w:t xml:space="preserve"> </w:t>
      </w:r>
      <w:r>
        <w:t>di</w:t>
      </w:r>
      <w:r>
        <w:rPr>
          <w:spacing w:val="-12"/>
        </w:rPr>
        <w:t xml:space="preserve"> </w:t>
      </w:r>
      <w:r>
        <w:t>sicurezza</w:t>
      </w:r>
      <w:r>
        <w:rPr>
          <w:spacing w:val="-13"/>
        </w:rPr>
        <w:t xml:space="preserve"> </w:t>
      </w:r>
      <w:r>
        <w:t>(barriere,</w:t>
      </w:r>
      <w:r>
        <w:rPr>
          <w:spacing w:val="-11"/>
        </w:rPr>
        <w:t xml:space="preserve"> </w:t>
      </w:r>
      <w:r>
        <w:t>protezioni,</w:t>
      </w:r>
      <w:r>
        <w:rPr>
          <w:spacing w:val="-12"/>
        </w:rPr>
        <w:t xml:space="preserve"> </w:t>
      </w:r>
      <w:r>
        <w:t>involucri,</w:t>
      </w:r>
      <w:r>
        <w:rPr>
          <w:spacing w:val="-12"/>
        </w:rPr>
        <w:t xml:space="preserve"> </w:t>
      </w:r>
      <w:r>
        <w:t>microinterruttori,</w:t>
      </w:r>
      <w:r>
        <w:rPr>
          <w:spacing w:val="-12"/>
        </w:rPr>
        <w:t xml:space="preserve"> </w:t>
      </w:r>
      <w:r>
        <w:t>ecc.) non siano stati manomessi e che siano perfettamente funzionanti prima di metterli in funzione; in caso contrario, provvedere al loro alloggio. Non rimuovere i dispositivi di</w:t>
      </w:r>
      <w:r>
        <w:rPr>
          <w:spacing w:val="-11"/>
        </w:rPr>
        <w:t xml:space="preserve"> </w:t>
      </w:r>
      <w:r>
        <w:t>sicurezza.</w:t>
      </w:r>
    </w:p>
    <w:p w14:paraId="57E6F353" w14:textId="77777777" w:rsidR="00C041BE" w:rsidRDefault="00A06822">
      <w:pPr>
        <w:pStyle w:val="Corpotesto"/>
        <w:ind w:left="436" w:right="1244"/>
        <w:jc w:val="both"/>
      </w:pPr>
      <w:r>
        <w:t>Non tamper con il meccanismo elettrico, pneumatico o di altro tipo per nessun motivo. Non tentare di salire o scavalcare la macchina in funzione.</w:t>
      </w:r>
    </w:p>
    <w:p w14:paraId="5211975C" w14:textId="77777777" w:rsidR="00C041BE" w:rsidRDefault="00A06822">
      <w:pPr>
        <w:pStyle w:val="Corpotesto"/>
        <w:ind w:left="436" w:right="212"/>
        <w:jc w:val="both"/>
      </w:pPr>
      <w:r>
        <w:t>Non indossare anelli, orologi da polso, gioielli, indumenti strappati o penzolanti come cravatte, sciarpe, giacche sbottonate o qualsiasi indumento che possa impigliarsi nelle parti in movimento. Indossare invece indumenti omologati ai fini della sicurezza come, ad esempio, caschi, scarpe antiscivolo, guanti, cuffie antirumore, occhiali di sicurezza quando necessario.</w:t>
      </w:r>
    </w:p>
    <w:p w14:paraId="07E886F5" w14:textId="77777777" w:rsidR="00C041BE" w:rsidRDefault="00A06822">
      <w:pPr>
        <w:pStyle w:val="Corpotesto"/>
        <w:ind w:left="436" w:right="218"/>
        <w:jc w:val="both"/>
      </w:pPr>
      <w:r>
        <w:t>Non indossare indumenti con maniche larghe durante il lavoro e soprattutto durante le operazioni di pulizia.</w:t>
      </w:r>
    </w:p>
    <w:p w14:paraId="7E8E1302" w14:textId="77777777" w:rsidR="00C041BE" w:rsidRDefault="00A06822">
      <w:pPr>
        <w:pStyle w:val="Corpotesto"/>
        <w:ind w:left="436" w:right="5099"/>
        <w:jc w:val="both"/>
      </w:pPr>
      <w:r>
        <w:t>In caso di riparazioni assicurarsi che ci siano: organi mobili che possono entrare in funzione.</w:t>
      </w:r>
    </w:p>
    <w:p w14:paraId="2B7C21CC" w14:textId="77777777" w:rsidR="00C041BE" w:rsidRDefault="00C041BE">
      <w:pPr>
        <w:jc w:val="both"/>
        <w:sectPr w:rsidR="00C041BE">
          <w:pgSz w:w="11910" w:h="16840"/>
          <w:pgMar w:top="760" w:right="920" w:bottom="1260" w:left="980" w:header="0" w:footer="1065" w:gutter="0"/>
          <w:pgBorders w:offsetFrom="page">
            <w:top w:val="single" w:sz="2" w:space="24" w:color="FF3300"/>
            <w:left w:val="single" w:sz="2" w:space="24" w:color="FF3300"/>
            <w:bottom w:val="single" w:sz="2" w:space="24" w:color="FF3300"/>
            <w:right w:val="single" w:sz="2" w:space="24" w:color="FF3300"/>
          </w:pgBorders>
          <w:cols w:space="720"/>
        </w:sectPr>
      </w:pPr>
    </w:p>
    <w:p w14:paraId="54296281" w14:textId="77777777" w:rsidR="00C041BE" w:rsidRDefault="00A06822">
      <w:pPr>
        <w:pStyle w:val="Corpotesto"/>
        <w:ind w:left="154"/>
        <w:rPr>
          <w:sz w:val="20"/>
        </w:rPr>
      </w:pPr>
      <w:r>
        <w:rPr>
          <w:noProof/>
          <w:sz w:val="20"/>
        </w:rPr>
        <w:lastRenderedPageBreak/>
        <w:drawing>
          <wp:inline distT="0" distB="0" distL="0" distR="0" wp14:anchorId="63CB8136" wp14:editId="1128CED6">
            <wp:extent cx="1374493" cy="289559"/>
            <wp:effectExtent l="0" t="0" r="0" b="0"/>
            <wp:docPr id="11"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0.jpeg"/>
                    <pic:cNvPicPr/>
                  </pic:nvPicPr>
                  <pic:blipFill>
                    <a:blip r:embed="rId18" cstate="print"/>
                    <a:stretch>
                      <a:fillRect/>
                    </a:stretch>
                  </pic:blipFill>
                  <pic:spPr>
                    <a:xfrm>
                      <a:off x="0" y="0"/>
                      <a:ext cx="1374493" cy="289559"/>
                    </a:xfrm>
                    <a:prstGeom prst="rect">
                      <a:avLst/>
                    </a:prstGeom>
                  </pic:spPr>
                </pic:pic>
              </a:graphicData>
            </a:graphic>
          </wp:inline>
        </w:drawing>
      </w:r>
    </w:p>
    <w:p w14:paraId="52B4CF12" w14:textId="77777777" w:rsidR="00C041BE" w:rsidRDefault="00C041BE">
      <w:pPr>
        <w:pStyle w:val="Corpotesto"/>
        <w:spacing w:before="8"/>
        <w:rPr>
          <w:sz w:val="19"/>
        </w:rPr>
      </w:pPr>
    </w:p>
    <w:p w14:paraId="7D78C811" w14:textId="77777777" w:rsidR="00C041BE" w:rsidRDefault="00A06822">
      <w:pPr>
        <w:pStyle w:val="Corpotesto"/>
        <w:spacing w:before="90"/>
        <w:ind w:left="436" w:right="2036"/>
      </w:pPr>
      <w:r>
        <w:t>parti instabili per loro natura posizionate sulla macchina o nelle sue vicinanze. in ogni caso, provvedere al loro bloccaggio con appositi attrezzi.</w:t>
      </w:r>
    </w:p>
    <w:p w14:paraId="1DA02EE9" w14:textId="77777777" w:rsidR="00C041BE" w:rsidRDefault="00A06822">
      <w:pPr>
        <w:pStyle w:val="Corpotesto"/>
        <w:spacing w:before="1"/>
        <w:ind w:left="436" w:right="1710"/>
      </w:pPr>
      <w:r>
        <w:t>Non utilizzare le mani al posto degli strumenti adeguati per azionare la macchina. Non usare le mani o altri oggetti per fermare le parti in movimento.</w:t>
      </w:r>
    </w:p>
    <w:p w14:paraId="25346881" w14:textId="77777777" w:rsidR="00C041BE" w:rsidRDefault="00A06822">
      <w:pPr>
        <w:pStyle w:val="Corpotesto"/>
        <w:ind w:left="436"/>
      </w:pPr>
      <w:r>
        <w:t>Prestare molta attenzione alle targhette presenti sulla macchina ogni volta che ci si appresta ad operare sulla stessa o nelle vicinanze.</w:t>
      </w:r>
    </w:p>
    <w:p w14:paraId="6699D7C1" w14:textId="77777777" w:rsidR="00C041BE" w:rsidRDefault="00A06822">
      <w:pPr>
        <w:pStyle w:val="Corpotesto"/>
        <w:ind w:left="436"/>
      </w:pPr>
      <w:r>
        <w:t>L'utente è tenuto a mantenere leggibili tutte le targhe, modificando, se necessario, la posizione in modo da garantire la completa visibilità all'operatore.</w:t>
      </w:r>
    </w:p>
    <w:p w14:paraId="36F6FE7A" w14:textId="77777777" w:rsidR="00C041BE" w:rsidRDefault="00A06822">
      <w:pPr>
        <w:pStyle w:val="Corpotesto"/>
        <w:ind w:left="436" w:right="221"/>
        <w:jc w:val="both"/>
      </w:pPr>
      <w:r>
        <w:t>L'utente è inoltre tenuto a sostituire tutte le piastre che per qualsiasi motivo si siano deteriorate o che non siano chiaramente visibili, richiedendone di nuove al servizio ricambi di DIETRONIC SRL.</w:t>
      </w:r>
    </w:p>
    <w:p w14:paraId="3C8D4F5C" w14:textId="77777777" w:rsidR="00C041BE" w:rsidRDefault="00A06822">
      <w:pPr>
        <w:pStyle w:val="Corpotesto"/>
        <w:ind w:left="436" w:right="220"/>
        <w:jc w:val="both"/>
      </w:pPr>
      <w:r>
        <w:t>Se non espressamente specificato nel presente manuale, evitare di riparare o regolare il macchinario o parte di esso quando esso, o parte di esso, è in funzione, per evitare di essere agganciato da parti in movimento.</w:t>
      </w:r>
    </w:p>
    <w:p w14:paraId="142A4960" w14:textId="77777777" w:rsidR="00C041BE" w:rsidRDefault="00A06822">
      <w:pPr>
        <w:pStyle w:val="Corpotesto"/>
        <w:ind w:left="436" w:right="214"/>
        <w:jc w:val="both"/>
      </w:pPr>
      <w:r>
        <w:t>In</w:t>
      </w:r>
      <w:r>
        <w:rPr>
          <w:spacing w:val="-13"/>
        </w:rPr>
        <w:t xml:space="preserve"> </w:t>
      </w:r>
      <w:r>
        <w:t>caso</w:t>
      </w:r>
      <w:r>
        <w:rPr>
          <w:spacing w:val="-12"/>
        </w:rPr>
        <w:t xml:space="preserve"> </w:t>
      </w:r>
      <w:r>
        <w:t>di</w:t>
      </w:r>
      <w:r>
        <w:rPr>
          <w:spacing w:val="-12"/>
        </w:rPr>
        <w:t xml:space="preserve"> </w:t>
      </w:r>
      <w:r>
        <w:t>malfunzionamenti</w:t>
      </w:r>
      <w:r>
        <w:rPr>
          <w:spacing w:val="-11"/>
        </w:rPr>
        <w:t xml:space="preserve"> </w:t>
      </w:r>
      <w:r>
        <w:t>della</w:t>
      </w:r>
      <w:r>
        <w:rPr>
          <w:spacing w:val="-13"/>
        </w:rPr>
        <w:t xml:space="preserve"> </w:t>
      </w:r>
      <w:r>
        <w:t>macchina</w:t>
      </w:r>
      <w:r>
        <w:rPr>
          <w:spacing w:val="-13"/>
        </w:rPr>
        <w:t xml:space="preserve"> </w:t>
      </w:r>
      <w:r>
        <w:t>o</w:t>
      </w:r>
      <w:r>
        <w:rPr>
          <w:spacing w:val="-12"/>
        </w:rPr>
        <w:t xml:space="preserve"> </w:t>
      </w:r>
      <w:r>
        <w:t>danni</w:t>
      </w:r>
      <w:r>
        <w:rPr>
          <w:spacing w:val="-12"/>
        </w:rPr>
        <w:t xml:space="preserve"> </w:t>
      </w:r>
      <w:r>
        <w:t>ai</w:t>
      </w:r>
      <w:r>
        <w:rPr>
          <w:spacing w:val="-12"/>
        </w:rPr>
        <w:t xml:space="preserve"> </w:t>
      </w:r>
      <w:r>
        <w:t>componenti,</w:t>
      </w:r>
      <w:r>
        <w:rPr>
          <w:spacing w:val="-12"/>
        </w:rPr>
        <w:t xml:space="preserve"> </w:t>
      </w:r>
      <w:r>
        <w:t>contattare</w:t>
      </w:r>
      <w:r>
        <w:rPr>
          <w:spacing w:val="-13"/>
        </w:rPr>
        <w:t xml:space="preserve"> </w:t>
      </w:r>
      <w:r>
        <w:t>il</w:t>
      </w:r>
      <w:r>
        <w:rPr>
          <w:spacing w:val="-11"/>
        </w:rPr>
        <w:t xml:space="preserve"> </w:t>
      </w:r>
      <w:r>
        <w:t>responsabile</w:t>
      </w:r>
      <w:r>
        <w:rPr>
          <w:spacing w:val="-13"/>
        </w:rPr>
        <w:t xml:space="preserve"> </w:t>
      </w:r>
      <w:r>
        <w:t>della manutenzione, senza procedere con ulteriori</w:t>
      </w:r>
      <w:r>
        <w:rPr>
          <w:spacing w:val="-3"/>
        </w:rPr>
        <w:t xml:space="preserve"> </w:t>
      </w:r>
      <w:r>
        <w:t>riparazioni.</w:t>
      </w:r>
    </w:p>
    <w:p w14:paraId="354DB042" w14:textId="77777777" w:rsidR="00C041BE" w:rsidRDefault="00A06822">
      <w:pPr>
        <w:pStyle w:val="Corpotesto"/>
        <w:ind w:left="436" w:right="214"/>
        <w:jc w:val="both"/>
      </w:pPr>
      <w:r>
        <w:t>E' fatto assoluto divieto a chiunque di utilizzare la macchina per usi diversi da quelli previsti e documentati. L'utilizzo della macchina deve avvenire sempre nei modi, nei tempi e nei luoghi previsti dalle regole di buona tecnica, dalle leggi vigenti in ogni nazione anche se nello specifico paese non esistevano norme specifiche per regolamentare il settore.</w:t>
      </w:r>
    </w:p>
    <w:p w14:paraId="006F994A" w14:textId="77777777" w:rsidR="00C041BE" w:rsidRDefault="00C041BE">
      <w:pPr>
        <w:pStyle w:val="Corpotesto"/>
      </w:pPr>
    </w:p>
    <w:p w14:paraId="54586008" w14:textId="77777777" w:rsidR="00C041BE" w:rsidRDefault="00A06822">
      <w:pPr>
        <w:pStyle w:val="Corpotesto"/>
        <w:spacing w:before="1"/>
        <w:ind w:left="436" w:right="216"/>
        <w:jc w:val="both"/>
      </w:pPr>
      <w:r>
        <w:t>DIETRONIC</w:t>
      </w:r>
      <w:r>
        <w:rPr>
          <w:spacing w:val="-9"/>
        </w:rPr>
        <w:t xml:space="preserve"> </w:t>
      </w:r>
      <w:r>
        <w:t>declina</w:t>
      </w:r>
      <w:r>
        <w:rPr>
          <w:spacing w:val="-11"/>
        </w:rPr>
        <w:t xml:space="preserve"> </w:t>
      </w:r>
      <w:r>
        <w:t>ogni</w:t>
      </w:r>
      <w:r>
        <w:rPr>
          <w:spacing w:val="-9"/>
        </w:rPr>
        <w:t xml:space="preserve"> </w:t>
      </w:r>
      <w:r>
        <w:t>responsabilità</w:t>
      </w:r>
      <w:r>
        <w:rPr>
          <w:spacing w:val="-10"/>
        </w:rPr>
        <w:t xml:space="preserve"> </w:t>
      </w:r>
      <w:r>
        <w:t>per</w:t>
      </w:r>
      <w:r>
        <w:rPr>
          <w:spacing w:val="-10"/>
        </w:rPr>
        <w:t xml:space="preserve"> </w:t>
      </w:r>
      <w:r>
        <w:t>eventuali</w:t>
      </w:r>
      <w:r>
        <w:rPr>
          <w:spacing w:val="-9"/>
        </w:rPr>
        <w:t xml:space="preserve"> </w:t>
      </w:r>
      <w:r>
        <w:t>incidenti</w:t>
      </w:r>
      <w:r>
        <w:rPr>
          <w:spacing w:val="-9"/>
        </w:rPr>
        <w:t xml:space="preserve"> </w:t>
      </w:r>
      <w:r>
        <w:t>o</w:t>
      </w:r>
      <w:r>
        <w:rPr>
          <w:spacing w:val="-10"/>
        </w:rPr>
        <w:t xml:space="preserve"> </w:t>
      </w:r>
      <w:r>
        <w:t>danni</w:t>
      </w:r>
      <w:r>
        <w:rPr>
          <w:spacing w:val="-9"/>
        </w:rPr>
        <w:t xml:space="preserve"> </w:t>
      </w:r>
      <w:r>
        <w:t>a</w:t>
      </w:r>
      <w:r>
        <w:rPr>
          <w:spacing w:val="-11"/>
        </w:rPr>
        <w:t xml:space="preserve"> </w:t>
      </w:r>
      <w:r>
        <w:t>persone</w:t>
      </w:r>
      <w:r>
        <w:rPr>
          <w:spacing w:val="-11"/>
        </w:rPr>
        <w:t xml:space="preserve"> </w:t>
      </w:r>
      <w:r>
        <w:t>o</w:t>
      </w:r>
      <w:r>
        <w:rPr>
          <w:spacing w:val="-10"/>
        </w:rPr>
        <w:t xml:space="preserve"> </w:t>
      </w:r>
      <w:r>
        <w:t>cose</w:t>
      </w:r>
      <w:r>
        <w:rPr>
          <w:spacing w:val="-9"/>
        </w:rPr>
        <w:t xml:space="preserve"> </w:t>
      </w:r>
      <w:r>
        <w:t>derivanti dal mancato rispetto sia dei requisiti di sicurezza che delle norme qui</w:t>
      </w:r>
      <w:r>
        <w:rPr>
          <w:spacing w:val="-9"/>
        </w:rPr>
        <w:t xml:space="preserve"> </w:t>
      </w:r>
      <w:r>
        <w:t>riportate.</w:t>
      </w:r>
    </w:p>
    <w:p w14:paraId="5D68FCEE" w14:textId="77777777" w:rsidR="00C041BE" w:rsidRDefault="00A06822">
      <w:pPr>
        <w:pStyle w:val="Corpotesto"/>
        <w:ind w:left="436" w:right="215"/>
        <w:jc w:val="both"/>
      </w:pPr>
      <w:r>
        <w:t>Tali requisiti, unitamente alle norme relative all'installazione della macchina e ai collegamenti elettrici, costituiscono, inoltre, parte integrante delle Norme Antinfortunistiche Industriali di ogni singolo Paese. Queste norme di sicurezza integrano e non sostituiscono le norme di sicurezza locali.</w:t>
      </w:r>
    </w:p>
    <w:p w14:paraId="1FBC1C97" w14:textId="77777777" w:rsidR="00C041BE" w:rsidRDefault="00A06822">
      <w:pPr>
        <w:pStyle w:val="Corpotesto"/>
        <w:ind w:left="436" w:right="216"/>
        <w:jc w:val="both"/>
      </w:pPr>
      <w:r>
        <w:t>NON effettuare MAI riparazioni affrettate o improvvisate che potrebbero compromettere il corretto funzionamento della macchina.</w:t>
      </w:r>
    </w:p>
    <w:p w14:paraId="0EA19670" w14:textId="77777777" w:rsidR="00C041BE" w:rsidRDefault="00C041BE">
      <w:pPr>
        <w:pStyle w:val="Corpotesto"/>
      </w:pPr>
    </w:p>
    <w:p w14:paraId="68150866" w14:textId="77777777" w:rsidR="00C041BE" w:rsidRDefault="00A06822">
      <w:pPr>
        <w:ind w:left="436" w:right="216"/>
        <w:jc w:val="both"/>
        <w:rPr>
          <w:b/>
          <w:sz w:val="24"/>
        </w:rPr>
      </w:pPr>
      <w:r>
        <w:rPr>
          <w:b/>
          <w:sz w:val="24"/>
        </w:rPr>
        <w:t>IN CASO DI DUBBIO, RICHIEDERE SEMPRE L'INTERVENTO DI PERSONALE SPECIALIZZATO. L'EVENTUALE MANOMISSIONE DA PARTE DELL'UTENTE SOLLEVA IL COSTRUTTORE DA OGNI RESPONSABILITÀ E RENDE L'UTENTE UNICO RESPONSABILE NEI CONFRONTI DEGLI ORGANI COMPETENTI PER LA PREVENZIONE DEGLI INFORTUNI.</w:t>
      </w:r>
    </w:p>
    <w:p w14:paraId="09F0165D" w14:textId="77777777" w:rsidR="00C041BE" w:rsidRDefault="00C041BE">
      <w:pPr>
        <w:jc w:val="both"/>
        <w:rPr>
          <w:sz w:val="24"/>
        </w:rPr>
        <w:sectPr w:rsidR="00C041BE">
          <w:pgSz w:w="11910" w:h="16840"/>
          <w:pgMar w:top="760" w:right="920" w:bottom="1320" w:left="980" w:header="0" w:footer="1065" w:gutter="0"/>
          <w:pgBorders w:offsetFrom="page">
            <w:top w:val="single" w:sz="2" w:space="24" w:color="FF3300"/>
            <w:left w:val="single" w:sz="2" w:space="24" w:color="FF3300"/>
            <w:bottom w:val="single" w:sz="2" w:space="24" w:color="FF3300"/>
            <w:right w:val="single" w:sz="2" w:space="24" w:color="FF3300"/>
          </w:pgBorders>
          <w:cols w:space="720"/>
        </w:sectPr>
      </w:pPr>
    </w:p>
    <w:p w14:paraId="5A969113" w14:textId="77777777" w:rsidR="00C041BE" w:rsidRDefault="00A06822">
      <w:pPr>
        <w:pStyle w:val="Corpotesto"/>
        <w:ind w:left="154"/>
        <w:rPr>
          <w:sz w:val="20"/>
        </w:rPr>
      </w:pPr>
      <w:r>
        <w:rPr>
          <w:noProof/>
          <w:sz w:val="20"/>
        </w:rPr>
        <w:lastRenderedPageBreak/>
        <w:drawing>
          <wp:inline distT="0" distB="0" distL="0" distR="0" wp14:anchorId="65938F87" wp14:editId="68F61930">
            <wp:extent cx="1374493" cy="289559"/>
            <wp:effectExtent l="0" t="0" r="0" b="0"/>
            <wp:docPr id="13"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0.jpeg"/>
                    <pic:cNvPicPr/>
                  </pic:nvPicPr>
                  <pic:blipFill>
                    <a:blip r:embed="rId18" cstate="print"/>
                    <a:stretch>
                      <a:fillRect/>
                    </a:stretch>
                  </pic:blipFill>
                  <pic:spPr>
                    <a:xfrm>
                      <a:off x="0" y="0"/>
                      <a:ext cx="1374493" cy="289559"/>
                    </a:xfrm>
                    <a:prstGeom prst="rect">
                      <a:avLst/>
                    </a:prstGeom>
                  </pic:spPr>
                </pic:pic>
              </a:graphicData>
            </a:graphic>
          </wp:inline>
        </w:drawing>
      </w:r>
    </w:p>
    <w:p w14:paraId="5D4874F2" w14:textId="77777777" w:rsidR="00C041BE" w:rsidRDefault="00C041BE">
      <w:pPr>
        <w:pStyle w:val="Corpotesto"/>
        <w:spacing w:before="10"/>
        <w:rPr>
          <w:b/>
          <w:sz w:val="19"/>
        </w:rPr>
      </w:pPr>
    </w:p>
    <w:p w14:paraId="3FBB4919" w14:textId="77777777" w:rsidR="00C041BE" w:rsidRDefault="00A06822">
      <w:pPr>
        <w:pStyle w:val="Titolo1"/>
        <w:numPr>
          <w:ilvl w:val="0"/>
          <w:numId w:val="2"/>
        </w:numPr>
        <w:tabs>
          <w:tab w:val="left" w:pos="514"/>
        </w:tabs>
        <w:ind w:hanging="362"/>
      </w:pPr>
      <w:bookmarkStart w:id="8" w:name="_bookmark8"/>
      <w:bookmarkEnd w:id="8"/>
      <w:r>
        <w:t>DESCRIZIONE DELLA</w:t>
      </w:r>
      <w:r>
        <w:rPr>
          <w:spacing w:val="-10"/>
        </w:rPr>
        <w:t xml:space="preserve"> </w:t>
      </w:r>
      <w:r>
        <w:t>MACCHINA</w:t>
      </w:r>
    </w:p>
    <w:p w14:paraId="0EF00E1D" w14:textId="77777777" w:rsidR="00C041BE" w:rsidRDefault="00C041BE">
      <w:pPr>
        <w:pStyle w:val="Corpotesto"/>
        <w:rPr>
          <w:rFonts w:ascii="Arial"/>
          <w:b/>
          <w:sz w:val="20"/>
        </w:rPr>
      </w:pPr>
    </w:p>
    <w:p w14:paraId="2A5A33B2" w14:textId="77777777" w:rsidR="00C041BE" w:rsidRDefault="00C041BE">
      <w:pPr>
        <w:pStyle w:val="Corpotesto"/>
        <w:rPr>
          <w:rFonts w:ascii="Arial"/>
          <w:b/>
          <w:sz w:val="20"/>
        </w:rPr>
      </w:pPr>
    </w:p>
    <w:p w14:paraId="617E003D" w14:textId="77777777" w:rsidR="00C041BE" w:rsidRDefault="00A06822">
      <w:pPr>
        <w:pStyle w:val="Corpotesto"/>
        <w:spacing w:before="6"/>
        <w:rPr>
          <w:rFonts w:ascii="Arial"/>
          <w:b/>
          <w:sz w:val="15"/>
        </w:rPr>
      </w:pPr>
      <w:r>
        <w:rPr>
          <w:noProof/>
        </w:rPr>
        <w:drawing>
          <wp:anchor distT="0" distB="0" distL="0" distR="0" simplePos="0" relativeHeight="5" behindDoc="0" locked="0" layoutInCell="1" allowOverlap="1" wp14:anchorId="44313CE6" wp14:editId="2FFA2410">
            <wp:simplePos x="0" y="0"/>
            <wp:positionH relativeFrom="page">
              <wp:posOffset>1062284</wp:posOffset>
            </wp:positionH>
            <wp:positionV relativeFrom="paragraph">
              <wp:posOffset>138153</wp:posOffset>
            </wp:positionV>
            <wp:extent cx="2741992" cy="7144893"/>
            <wp:effectExtent l="0" t="0" r="0" b="0"/>
            <wp:wrapTopAndBottom/>
            <wp:docPr id="15" name="image11.png" descr="Immagine che contiene schermata, aspirapolvere  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1.png"/>
                    <pic:cNvPicPr/>
                  </pic:nvPicPr>
                  <pic:blipFill>
                    <a:blip r:embed="rId22" cstate="print"/>
                    <a:stretch>
                      <a:fillRect/>
                    </a:stretch>
                  </pic:blipFill>
                  <pic:spPr>
                    <a:xfrm>
                      <a:off x="0" y="0"/>
                      <a:ext cx="2741992" cy="7144893"/>
                    </a:xfrm>
                    <a:prstGeom prst="rect">
                      <a:avLst/>
                    </a:prstGeom>
                  </pic:spPr>
                </pic:pic>
              </a:graphicData>
            </a:graphic>
          </wp:anchor>
        </w:drawing>
      </w:r>
      <w:r w:rsidR="000A569D">
        <w:pict w14:anchorId="2A4651DB">
          <v:shapetype id="_x0000_t202" coordsize="21600,21600" o:spt="202" path="m,l,21600r21600,l21600,xe">
            <v:stroke joinstyle="miter"/>
            <v:path gradientshapeok="t" o:connecttype="rect"/>
          </v:shapetype>
          <v:shape id="_x0000_s2164" type="#_x0000_t202" style="position:absolute;margin-left:331.85pt;margin-top:354.2pt;width:64.5pt;height:21.75pt;z-index:-251652096;mso-wrap-distance-left:0;mso-wrap-distance-right:0;mso-position-horizontal-relative:page;mso-position-vertical-relative:text" fillcolor="yellow">
            <v:textbox inset="0,0,0,0">
              <w:txbxContent>
                <w:p w14:paraId="5D99093E" w14:textId="77777777" w:rsidR="00C041BE" w:rsidRDefault="00A06822">
                  <w:pPr>
                    <w:pStyle w:val="Corpotesto"/>
                    <w:spacing w:before="73"/>
                    <w:ind w:left="177"/>
                  </w:pPr>
                  <w:r>
                    <w:t>Serbatoio</w:t>
                  </w:r>
                </w:p>
              </w:txbxContent>
            </v:textbox>
            <w10:wrap type="topAndBottom" anchorx="page"/>
          </v:shape>
        </w:pict>
      </w:r>
    </w:p>
    <w:p w14:paraId="39DC166D" w14:textId="77777777" w:rsidR="00C041BE" w:rsidRDefault="00C041BE">
      <w:pPr>
        <w:rPr>
          <w:rFonts w:ascii="Arial"/>
          <w:sz w:val="15"/>
        </w:rPr>
        <w:sectPr w:rsidR="00C041BE">
          <w:pgSz w:w="11910" w:h="16840"/>
          <w:pgMar w:top="760" w:right="920" w:bottom="1320" w:left="980" w:header="0" w:footer="1065" w:gutter="0"/>
          <w:pgBorders w:offsetFrom="page">
            <w:top w:val="single" w:sz="2" w:space="24" w:color="FF3300"/>
            <w:left w:val="single" w:sz="2" w:space="24" w:color="FF3300"/>
            <w:bottom w:val="single" w:sz="2" w:space="24" w:color="FF3300"/>
            <w:right w:val="single" w:sz="2" w:space="24" w:color="FF3300"/>
          </w:pgBorders>
          <w:cols w:space="720"/>
        </w:sectPr>
      </w:pPr>
    </w:p>
    <w:p w14:paraId="4B552D83" w14:textId="77777777" w:rsidR="00C041BE" w:rsidRDefault="00A06822">
      <w:pPr>
        <w:pStyle w:val="Corpotesto"/>
        <w:ind w:left="154"/>
        <w:rPr>
          <w:rFonts w:ascii="Arial"/>
          <w:sz w:val="20"/>
        </w:rPr>
      </w:pPr>
      <w:r>
        <w:rPr>
          <w:rFonts w:ascii="Arial"/>
          <w:noProof/>
          <w:sz w:val="20"/>
        </w:rPr>
        <w:lastRenderedPageBreak/>
        <w:drawing>
          <wp:inline distT="0" distB="0" distL="0" distR="0" wp14:anchorId="66BF0271" wp14:editId="48CD989E">
            <wp:extent cx="1374493" cy="289559"/>
            <wp:effectExtent l="0" t="0" r="0" b="0"/>
            <wp:docPr id="1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jpeg"/>
                    <pic:cNvPicPr/>
                  </pic:nvPicPr>
                  <pic:blipFill>
                    <a:blip r:embed="rId18" cstate="print"/>
                    <a:stretch>
                      <a:fillRect/>
                    </a:stretch>
                  </pic:blipFill>
                  <pic:spPr>
                    <a:xfrm>
                      <a:off x="0" y="0"/>
                      <a:ext cx="1374493" cy="289559"/>
                    </a:xfrm>
                    <a:prstGeom prst="rect">
                      <a:avLst/>
                    </a:prstGeom>
                  </pic:spPr>
                </pic:pic>
              </a:graphicData>
            </a:graphic>
          </wp:inline>
        </w:drawing>
      </w:r>
    </w:p>
    <w:p w14:paraId="1DBFD33C" w14:textId="77777777" w:rsidR="00C041BE" w:rsidRDefault="00C041BE">
      <w:pPr>
        <w:pStyle w:val="Corpotesto"/>
        <w:rPr>
          <w:rFonts w:ascii="Arial"/>
          <w:b/>
          <w:sz w:val="20"/>
        </w:rPr>
      </w:pPr>
    </w:p>
    <w:p w14:paraId="631753B3" w14:textId="77777777" w:rsidR="00C041BE" w:rsidRDefault="00C041BE">
      <w:pPr>
        <w:pStyle w:val="Corpotesto"/>
        <w:rPr>
          <w:rFonts w:ascii="Arial"/>
          <w:b/>
          <w:sz w:val="20"/>
        </w:rPr>
      </w:pPr>
    </w:p>
    <w:p w14:paraId="10F2EEFE" w14:textId="77777777" w:rsidR="00C041BE" w:rsidRDefault="00C041BE">
      <w:pPr>
        <w:pStyle w:val="Corpotesto"/>
        <w:rPr>
          <w:rFonts w:ascii="Arial"/>
          <w:b/>
          <w:sz w:val="20"/>
        </w:rPr>
      </w:pPr>
    </w:p>
    <w:p w14:paraId="52C74E81" w14:textId="77777777" w:rsidR="00C041BE" w:rsidRDefault="00A06822">
      <w:pPr>
        <w:pStyle w:val="Corpotesto"/>
        <w:spacing w:before="8"/>
        <w:rPr>
          <w:rFonts w:ascii="Arial"/>
          <w:b/>
          <w:sz w:val="13"/>
        </w:rPr>
      </w:pPr>
      <w:r>
        <w:rPr>
          <w:noProof/>
        </w:rPr>
        <w:drawing>
          <wp:anchor distT="0" distB="0" distL="0" distR="0" simplePos="0" relativeHeight="7" behindDoc="0" locked="0" layoutInCell="1" allowOverlap="1" wp14:anchorId="1264D100" wp14:editId="40B29A2F">
            <wp:simplePos x="0" y="0"/>
            <wp:positionH relativeFrom="page">
              <wp:posOffset>989930</wp:posOffset>
            </wp:positionH>
            <wp:positionV relativeFrom="paragraph">
              <wp:posOffset>125323</wp:posOffset>
            </wp:positionV>
            <wp:extent cx="5772687" cy="3356038"/>
            <wp:effectExtent l="0" t="0" r="0" b="0"/>
            <wp:wrapTopAndBottom/>
            <wp:docPr id="19" name="image12.png" descr="Immagine che contiene schermata  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2.png"/>
                    <pic:cNvPicPr/>
                  </pic:nvPicPr>
                  <pic:blipFill>
                    <a:blip r:embed="rId23" cstate="print"/>
                    <a:stretch>
                      <a:fillRect/>
                    </a:stretch>
                  </pic:blipFill>
                  <pic:spPr>
                    <a:xfrm>
                      <a:off x="0" y="0"/>
                      <a:ext cx="5772687" cy="3356038"/>
                    </a:xfrm>
                    <a:prstGeom prst="rect">
                      <a:avLst/>
                    </a:prstGeom>
                  </pic:spPr>
                </pic:pic>
              </a:graphicData>
            </a:graphic>
          </wp:anchor>
        </w:drawing>
      </w:r>
      <w:r w:rsidR="000A569D">
        <w:pict w14:anchorId="1ED1C4DC">
          <v:shape id="_x0000_s2163" type="#_x0000_t202" style="position:absolute;margin-left:215.15pt;margin-top:283.45pt;width:165pt;height:21.75pt;z-index:-251650048;mso-wrap-distance-left:0;mso-wrap-distance-right:0;mso-position-horizontal-relative:page;mso-position-vertical-relative:text" fillcolor="yellow">
            <v:textbox inset="0,0,0,0">
              <w:txbxContent>
                <w:p w14:paraId="6AB56D2E" w14:textId="77777777" w:rsidR="00C041BE" w:rsidRDefault="00A06822">
                  <w:pPr>
                    <w:pStyle w:val="Corpotesto"/>
                    <w:spacing w:before="71"/>
                    <w:ind w:left="1108" w:right="1109"/>
                    <w:jc w:val="center"/>
                  </w:pPr>
                  <w:r>
                    <w:t>Pressostati</w:t>
                  </w:r>
                </w:p>
              </w:txbxContent>
            </v:textbox>
            <w10:wrap type="topAndBottom" anchorx="page"/>
          </v:shape>
        </w:pict>
      </w:r>
    </w:p>
    <w:p w14:paraId="431B8899" w14:textId="77777777" w:rsidR="00C041BE" w:rsidRDefault="00C041BE">
      <w:pPr>
        <w:pStyle w:val="Corpotesto"/>
        <w:spacing w:before="7"/>
        <w:rPr>
          <w:rFonts w:ascii="Arial"/>
          <w:b/>
          <w:sz w:val="9"/>
        </w:rPr>
      </w:pPr>
    </w:p>
    <w:p w14:paraId="12543857" w14:textId="77777777" w:rsidR="00C041BE" w:rsidRDefault="00C041BE">
      <w:pPr>
        <w:rPr>
          <w:rFonts w:ascii="Arial"/>
          <w:sz w:val="9"/>
        </w:rPr>
        <w:sectPr w:rsidR="00C041BE">
          <w:pgSz w:w="11910" w:h="16840"/>
          <w:pgMar w:top="760" w:right="920" w:bottom="1320" w:left="980" w:header="0" w:footer="1065" w:gutter="0"/>
          <w:pgBorders w:offsetFrom="page">
            <w:top w:val="single" w:sz="2" w:space="24" w:color="FF3300"/>
            <w:left w:val="single" w:sz="2" w:space="24" w:color="FF3300"/>
            <w:bottom w:val="single" w:sz="2" w:space="24" w:color="FF3300"/>
            <w:right w:val="single" w:sz="2" w:space="24" w:color="FF3300"/>
          </w:pgBorders>
          <w:cols w:space="720"/>
        </w:sectPr>
      </w:pPr>
    </w:p>
    <w:p w14:paraId="44022484" w14:textId="77777777" w:rsidR="00C041BE" w:rsidRDefault="00A06822">
      <w:pPr>
        <w:pStyle w:val="Corpotesto"/>
        <w:ind w:left="154"/>
        <w:rPr>
          <w:rFonts w:ascii="Arial"/>
          <w:sz w:val="20"/>
        </w:rPr>
      </w:pPr>
      <w:r>
        <w:rPr>
          <w:rFonts w:ascii="Arial"/>
          <w:noProof/>
          <w:sz w:val="20"/>
        </w:rPr>
        <w:lastRenderedPageBreak/>
        <w:drawing>
          <wp:inline distT="0" distB="0" distL="0" distR="0" wp14:anchorId="7079DFD8" wp14:editId="0E8D5CF4">
            <wp:extent cx="1374493" cy="289559"/>
            <wp:effectExtent l="0" t="0" r="0" b="0"/>
            <wp:docPr id="21"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0.jpeg"/>
                    <pic:cNvPicPr/>
                  </pic:nvPicPr>
                  <pic:blipFill>
                    <a:blip r:embed="rId18" cstate="print"/>
                    <a:stretch>
                      <a:fillRect/>
                    </a:stretch>
                  </pic:blipFill>
                  <pic:spPr>
                    <a:xfrm>
                      <a:off x="0" y="0"/>
                      <a:ext cx="1374493" cy="289559"/>
                    </a:xfrm>
                    <a:prstGeom prst="rect">
                      <a:avLst/>
                    </a:prstGeom>
                  </pic:spPr>
                </pic:pic>
              </a:graphicData>
            </a:graphic>
          </wp:inline>
        </w:drawing>
      </w:r>
    </w:p>
    <w:p w14:paraId="213FBDA9" w14:textId="77777777" w:rsidR="00C041BE" w:rsidRDefault="00C041BE">
      <w:pPr>
        <w:pStyle w:val="Corpotesto"/>
        <w:rPr>
          <w:rFonts w:ascii="Arial"/>
          <w:b/>
          <w:sz w:val="20"/>
        </w:rPr>
      </w:pPr>
    </w:p>
    <w:p w14:paraId="255BD0D7" w14:textId="77777777" w:rsidR="00C041BE" w:rsidRDefault="00C041BE">
      <w:pPr>
        <w:pStyle w:val="Corpotesto"/>
        <w:rPr>
          <w:rFonts w:ascii="Arial"/>
          <w:b/>
          <w:sz w:val="20"/>
        </w:rPr>
      </w:pPr>
    </w:p>
    <w:p w14:paraId="4E6796C8" w14:textId="77777777" w:rsidR="00C041BE" w:rsidRDefault="00C041BE">
      <w:pPr>
        <w:pStyle w:val="Corpotesto"/>
        <w:rPr>
          <w:rFonts w:ascii="Arial"/>
          <w:b/>
          <w:sz w:val="20"/>
        </w:rPr>
      </w:pPr>
    </w:p>
    <w:p w14:paraId="771045DA" w14:textId="77777777" w:rsidR="00C041BE" w:rsidRDefault="000A569D">
      <w:pPr>
        <w:pStyle w:val="Corpotesto"/>
        <w:spacing w:before="3"/>
        <w:rPr>
          <w:rFonts w:ascii="Arial"/>
          <w:b/>
          <w:sz w:val="12"/>
        </w:rPr>
      </w:pPr>
      <w:r>
        <w:pict w14:anchorId="6033BD4D">
          <v:group id="_x0000_s2158" style="position:absolute;margin-left:56.35pt;margin-top:9.05pt;width:372.9pt;height:434.8pt;z-index:-251648000;mso-wrap-distance-left:0;mso-wrap-distance-right:0;mso-position-horizontal-relative:page" coordorigin="1127,181" coordsize="7458,8696">
            <v:shape id="_x0000_s2162" type="#_x0000_t75" alt="Immagine che contiene schermata  Descrizione generata automaticamente" style="position:absolute;left:2879;top:180;width:5705;height:8696">
              <v:imagedata r:id="rId24" o:title=""/>
            </v:shape>
            <v:rect id="_x0000_s2161" style="position:absolute;left:1134;top:189;width:1590;height:1350" fillcolor="yellow" stroked="f"/>
            <v:shape id="_x0000_s2160" style="position:absolute;left:2542;top:1161;width:397;height:1984" coordorigin="2543,1161" coordsize="397,1984" o:spt="100" adj="0,,0" path="m2851,3015r-45,8l2895,3145r33,-107l2854,3038r-3,-23xm2895,3008r-44,7l2854,3038r45,-8l2895,3008xm2939,3001r-44,7l2899,3030r-45,8l2928,3038r11,-37xm2587,1161r-44,8l2851,3015r44,-7l2587,1161xe" fillcolor="black" stroked="f">
              <v:stroke joinstyle="round"/>
              <v:formulas/>
              <v:path arrowok="t" o:connecttype="segments"/>
            </v:shape>
            <v:shape id="_x0000_s2159" type="#_x0000_t202" style="position:absolute;left:1134;top:189;width:1590;height:1350" filled="f">
              <v:textbox inset="0,0,0,0">
                <w:txbxContent>
                  <w:p w14:paraId="6FBAA7DF" w14:textId="77777777" w:rsidR="00C041BE" w:rsidRDefault="00A06822">
                    <w:pPr>
                      <w:spacing w:before="70"/>
                      <w:ind w:left="308" w:right="305" w:hanging="3"/>
                      <w:jc w:val="center"/>
                      <w:rPr>
                        <w:sz w:val="24"/>
                      </w:rPr>
                    </w:pPr>
                    <w:r>
                      <w:rPr>
                        <w:sz w:val="24"/>
                      </w:rPr>
                      <w:t>Raccordo aria principale min 1/2"</w:t>
                    </w:r>
                  </w:p>
                </w:txbxContent>
              </v:textbox>
            </v:shape>
            <w10:wrap type="topAndBottom" anchorx="page"/>
          </v:group>
        </w:pict>
      </w:r>
    </w:p>
    <w:p w14:paraId="4654BC2C" w14:textId="77777777" w:rsidR="00C041BE" w:rsidRDefault="00C041BE">
      <w:pPr>
        <w:rPr>
          <w:rFonts w:ascii="Arial"/>
          <w:sz w:val="12"/>
        </w:rPr>
        <w:sectPr w:rsidR="00C041BE">
          <w:pgSz w:w="11910" w:h="16840"/>
          <w:pgMar w:top="760" w:right="920" w:bottom="1320" w:left="980" w:header="0" w:footer="1065" w:gutter="0"/>
          <w:pgBorders w:offsetFrom="page">
            <w:top w:val="single" w:sz="2" w:space="24" w:color="FF3300"/>
            <w:left w:val="single" w:sz="2" w:space="24" w:color="FF3300"/>
            <w:bottom w:val="single" w:sz="2" w:space="24" w:color="FF3300"/>
            <w:right w:val="single" w:sz="2" w:space="24" w:color="FF3300"/>
          </w:pgBorders>
          <w:cols w:space="720"/>
        </w:sectPr>
      </w:pPr>
    </w:p>
    <w:p w14:paraId="3BC3C71D" w14:textId="77777777" w:rsidR="00C041BE" w:rsidRDefault="00A06822">
      <w:pPr>
        <w:pStyle w:val="Corpotesto"/>
        <w:ind w:left="154"/>
        <w:rPr>
          <w:rFonts w:ascii="Arial"/>
          <w:sz w:val="20"/>
        </w:rPr>
      </w:pPr>
      <w:r>
        <w:rPr>
          <w:rFonts w:ascii="Arial"/>
          <w:noProof/>
          <w:sz w:val="20"/>
        </w:rPr>
        <w:lastRenderedPageBreak/>
        <w:drawing>
          <wp:inline distT="0" distB="0" distL="0" distR="0" wp14:anchorId="3BF229CF" wp14:editId="543AC72F">
            <wp:extent cx="1374493" cy="289559"/>
            <wp:effectExtent l="0" t="0" r="0" b="0"/>
            <wp:docPr id="23"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0.jpeg"/>
                    <pic:cNvPicPr/>
                  </pic:nvPicPr>
                  <pic:blipFill>
                    <a:blip r:embed="rId18" cstate="print"/>
                    <a:stretch>
                      <a:fillRect/>
                    </a:stretch>
                  </pic:blipFill>
                  <pic:spPr>
                    <a:xfrm>
                      <a:off x="0" y="0"/>
                      <a:ext cx="1374493" cy="289559"/>
                    </a:xfrm>
                    <a:prstGeom prst="rect">
                      <a:avLst/>
                    </a:prstGeom>
                  </pic:spPr>
                </pic:pic>
              </a:graphicData>
            </a:graphic>
          </wp:inline>
        </w:drawing>
      </w:r>
    </w:p>
    <w:p w14:paraId="60BA8949" w14:textId="77777777" w:rsidR="00C041BE" w:rsidRDefault="00C041BE">
      <w:pPr>
        <w:pStyle w:val="Corpotesto"/>
        <w:rPr>
          <w:rFonts w:ascii="Arial"/>
          <w:b/>
          <w:sz w:val="20"/>
        </w:rPr>
      </w:pPr>
    </w:p>
    <w:p w14:paraId="6F31A8FB" w14:textId="77777777" w:rsidR="00C041BE" w:rsidRDefault="000A569D">
      <w:pPr>
        <w:pStyle w:val="Corpotesto"/>
        <w:spacing w:before="7"/>
        <w:rPr>
          <w:rFonts w:ascii="Arial"/>
          <w:b/>
          <w:sz w:val="27"/>
        </w:rPr>
      </w:pPr>
      <w:r>
        <w:pict w14:anchorId="6DF83FDF">
          <v:group id="_x0000_s2154" style="position:absolute;margin-left:56.35pt;margin-top:17.85pt;width:313.35pt;height:247.1pt;z-index:-251645952;mso-wrap-distance-left:0;mso-wrap-distance-right:0;mso-position-horizontal-relative:page" coordorigin="1127,357" coordsize="6267,4942">
            <v:shape id="_x0000_s2157" type="#_x0000_t75" style="position:absolute;left:3277;top:844;width:4117;height:4455">
              <v:imagedata r:id="rId25" o:title=""/>
            </v:shape>
            <v:shape id="_x0000_s2156" style="position:absolute;left:3747;top:1219;width:2432;height:2686" coordorigin="3747,1220" coordsize="2432,2686" o:spt="100" adj="0,,0" path="m6072,3820r-34,30l6179,3905r-19,-68l6087,3837r-15,-17xm6105,3790r-33,30l6087,3837r33,-31l6105,3790xm6138,3760r-33,30l6120,3806r-33,31l6160,3837r-22,-77xm3781,1220r-34,30l6072,3820r33,-30l3781,1220xe" fillcolor="black" stroked="f">
              <v:stroke joinstyle="round"/>
              <v:formulas/>
              <v:path arrowok="t" o:connecttype="segments"/>
            </v:shape>
            <v:shape id="_x0000_s2155" type="#_x0000_t202" style="position:absolute;left:1134;top:364;width:2670;height:975" fillcolor="yellow">
              <v:textbox inset="0,0,0,0">
                <w:txbxContent>
                  <w:p w14:paraId="7B42350A" w14:textId="77777777" w:rsidR="00C041BE" w:rsidRDefault="00A06822">
                    <w:pPr>
                      <w:spacing w:before="70"/>
                      <w:ind w:left="145" w:firstLine="86"/>
                      <w:rPr>
                        <w:sz w:val="24"/>
                      </w:rPr>
                    </w:pPr>
                    <w:r>
                      <w:rPr>
                        <w:sz w:val="24"/>
                      </w:rPr>
                      <w:t>Collegamento elettrico (cavo dall'unità Promax)</w:t>
                    </w:r>
                  </w:p>
                </w:txbxContent>
              </v:textbox>
            </v:shape>
            <w10:wrap type="topAndBottom" anchorx="page"/>
          </v:group>
        </w:pict>
      </w:r>
    </w:p>
    <w:p w14:paraId="5F2CA1DD" w14:textId="77777777" w:rsidR="00C041BE" w:rsidRDefault="00C041BE">
      <w:pPr>
        <w:rPr>
          <w:rFonts w:ascii="Arial"/>
          <w:sz w:val="27"/>
        </w:rPr>
        <w:sectPr w:rsidR="00C041BE">
          <w:pgSz w:w="11910" w:h="16840"/>
          <w:pgMar w:top="760" w:right="920" w:bottom="1320" w:left="980" w:header="0" w:footer="1065" w:gutter="0"/>
          <w:pgBorders w:offsetFrom="page">
            <w:top w:val="single" w:sz="2" w:space="24" w:color="FF3300"/>
            <w:left w:val="single" w:sz="2" w:space="24" w:color="FF3300"/>
            <w:bottom w:val="single" w:sz="2" w:space="24" w:color="FF3300"/>
            <w:right w:val="single" w:sz="2" w:space="24" w:color="FF3300"/>
          </w:pgBorders>
          <w:cols w:space="720"/>
        </w:sectPr>
      </w:pPr>
    </w:p>
    <w:p w14:paraId="4E4A7EB7" w14:textId="77777777" w:rsidR="00C041BE" w:rsidRDefault="00A06822">
      <w:pPr>
        <w:pStyle w:val="Corpotesto"/>
        <w:ind w:left="154"/>
        <w:rPr>
          <w:rFonts w:ascii="Arial"/>
          <w:sz w:val="20"/>
        </w:rPr>
      </w:pPr>
      <w:r>
        <w:rPr>
          <w:rFonts w:ascii="Arial"/>
          <w:noProof/>
          <w:sz w:val="20"/>
        </w:rPr>
        <w:lastRenderedPageBreak/>
        <w:drawing>
          <wp:inline distT="0" distB="0" distL="0" distR="0" wp14:anchorId="67B73A22" wp14:editId="7B3E0862">
            <wp:extent cx="1374493" cy="289559"/>
            <wp:effectExtent l="0" t="0" r="0" b="0"/>
            <wp:docPr id="25"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0.jpeg"/>
                    <pic:cNvPicPr/>
                  </pic:nvPicPr>
                  <pic:blipFill>
                    <a:blip r:embed="rId18" cstate="print"/>
                    <a:stretch>
                      <a:fillRect/>
                    </a:stretch>
                  </pic:blipFill>
                  <pic:spPr>
                    <a:xfrm>
                      <a:off x="0" y="0"/>
                      <a:ext cx="1374493" cy="289559"/>
                    </a:xfrm>
                    <a:prstGeom prst="rect">
                      <a:avLst/>
                    </a:prstGeom>
                  </pic:spPr>
                </pic:pic>
              </a:graphicData>
            </a:graphic>
          </wp:inline>
        </w:drawing>
      </w:r>
    </w:p>
    <w:p w14:paraId="1AEC0DBF" w14:textId="77777777" w:rsidR="00C041BE" w:rsidRDefault="000A569D">
      <w:pPr>
        <w:pStyle w:val="Corpotesto"/>
        <w:spacing w:before="4"/>
        <w:rPr>
          <w:rFonts w:ascii="Arial"/>
          <w:b/>
          <w:sz w:val="25"/>
        </w:rPr>
      </w:pPr>
      <w:r>
        <w:pict w14:anchorId="15D4963C">
          <v:group id="_x0000_s2150" style="position:absolute;margin-left:56.35pt;margin-top:16.55pt;width:377.65pt;height:390.4pt;z-index:-251643904;mso-wrap-distance-left:0;mso-wrap-distance-right:0;mso-position-horizontal-relative:page" coordorigin="1127,331" coordsize="7553,7808">
            <v:shape id="_x0000_s2153" type="#_x0000_t75" alt="Immagine che contiene schermata, aspirapolvere  Descrizione generata automaticamente" style="position:absolute;left:3356;top:1217;width:5324;height:6922">
              <v:imagedata r:id="rId26" o:title=""/>
            </v:shape>
            <v:shape id="_x0000_s2152" style="position:absolute;left:2747;top:936;width:2563;height:1684" coordorigin="2748,936" coordsize="2563,1684" o:spt="100" adj="0,,0" path="m5185,2565r-25,38l5310,2620r-25,-43l5204,2577r-19,-12xm5209,2527r-24,38l5204,2577r24,-37l5209,2527xm5234,2490r-25,37l5228,2540r-24,37l5285,2577r-51,-87xm2772,936r-24,38l5185,2565r24,-38l2772,936xe" fillcolor="black" stroked="f">
              <v:stroke joinstyle="round"/>
              <v:formulas/>
              <v:path arrowok="t" o:connecttype="segments"/>
            </v:shape>
            <v:shape id="_x0000_s2151" type="#_x0000_t202" style="position:absolute;left:1134;top:338;width:2670;height:675" fillcolor="yellow">
              <v:textbox inset="0,0,0,0">
                <w:txbxContent>
                  <w:p w14:paraId="4867CF13" w14:textId="77777777" w:rsidR="00C041BE" w:rsidRDefault="00A06822">
                    <w:pPr>
                      <w:spacing w:before="71"/>
                      <w:ind w:left="973" w:right="399" w:hanging="557"/>
                      <w:rPr>
                        <w:sz w:val="24"/>
                      </w:rPr>
                    </w:pPr>
                    <w:r>
                      <w:rPr>
                        <w:sz w:val="24"/>
                      </w:rPr>
                      <w:t>Collegamenti delle valvole</w:t>
                    </w:r>
                  </w:p>
                </w:txbxContent>
              </v:textbox>
            </v:shape>
            <w10:wrap type="topAndBottom" anchorx="page"/>
          </v:group>
        </w:pict>
      </w:r>
    </w:p>
    <w:p w14:paraId="6CD81500" w14:textId="77777777" w:rsidR="00C041BE" w:rsidRDefault="00C041BE">
      <w:pPr>
        <w:rPr>
          <w:rFonts w:ascii="Arial"/>
          <w:sz w:val="25"/>
        </w:rPr>
        <w:sectPr w:rsidR="00C041BE">
          <w:pgSz w:w="11910" w:h="16840"/>
          <w:pgMar w:top="760" w:right="920" w:bottom="1320" w:left="980" w:header="0" w:footer="1065" w:gutter="0"/>
          <w:pgBorders w:offsetFrom="page">
            <w:top w:val="single" w:sz="2" w:space="24" w:color="FF3300"/>
            <w:left w:val="single" w:sz="2" w:space="24" w:color="FF3300"/>
            <w:bottom w:val="single" w:sz="2" w:space="24" w:color="FF3300"/>
            <w:right w:val="single" w:sz="2" w:space="24" w:color="FF3300"/>
          </w:pgBorders>
          <w:cols w:space="720"/>
        </w:sectPr>
      </w:pPr>
    </w:p>
    <w:p w14:paraId="38AA9F2E" w14:textId="77777777" w:rsidR="00C041BE" w:rsidRDefault="00A06822">
      <w:pPr>
        <w:pStyle w:val="Corpotesto"/>
        <w:ind w:left="154"/>
        <w:rPr>
          <w:rFonts w:ascii="Arial"/>
          <w:sz w:val="20"/>
        </w:rPr>
      </w:pPr>
      <w:r>
        <w:rPr>
          <w:rFonts w:ascii="Arial"/>
          <w:noProof/>
          <w:sz w:val="20"/>
        </w:rPr>
        <w:lastRenderedPageBreak/>
        <w:drawing>
          <wp:inline distT="0" distB="0" distL="0" distR="0" wp14:anchorId="17942E60" wp14:editId="2AC3E3A8">
            <wp:extent cx="1374493" cy="289559"/>
            <wp:effectExtent l="0" t="0" r="0" b="0"/>
            <wp:docPr id="2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0.jpeg"/>
                    <pic:cNvPicPr/>
                  </pic:nvPicPr>
                  <pic:blipFill>
                    <a:blip r:embed="rId18" cstate="print"/>
                    <a:stretch>
                      <a:fillRect/>
                    </a:stretch>
                  </pic:blipFill>
                  <pic:spPr>
                    <a:xfrm>
                      <a:off x="0" y="0"/>
                      <a:ext cx="1374493" cy="289559"/>
                    </a:xfrm>
                    <a:prstGeom prst="rect">
                      <a:avLst/>
                    </a:prstGeom>
                  </pic:spPr>
                </pic:pic>
              </a:graphicData>
            </a:graphic>
          </wp:inline>
        </w:drawing>
      </w:r>
    </w:p>
    <w:p w14:paraId="04A97D0F" w14:textId="77777777" w:rsidR="00C041BE" w:rsidRDefault="00C041BE">
      <w:pPr>
        <w:pStyle w:val="Corpotesto"/>
        <w:rPr>
          <w:rFonts w:ascii="Arial"/>
          <w:b/>
          <w:sz w:val="20"/>
        </w:rPr>
      </w:pPr>
    </w:p>
    <w:p w14:paraId="752F57A7" w14:textId="77777777" w:rsidR="00C041BE" w:rsidRDefault="000A569D">
      <w:pPr>
        <w:pStyle w:val="Corpotesto"/>
        <w:spacing w:before="3"/>
        <w:rPr>
          <w:rFonts w:ascii="Arial"/>
          <w:b/>
          <w:sz w:val="22"/>
        </w:rPr>
      </w:pPr>
      <w:r>
        <w:pict w14:anchorId="38016226">
          <v:group id="_x0000_s2142" style="position:absolute;margin-left:56.35pt;margin-top:14.8pt;width:488.25pt;height:332.55pt;z-index:-251639808;mso-wrap-distance-left:0;mso-wrap-distance-right:0;mso-position-horizontal-relative:page" coordorigin="1127,296" coordsize="9765,6651">
            <v:shape id="_x0000_s2149" type="#_x0000_t75" alt="Immagine che contiene schermata, aspirapolvere  Descrizione generata automaticamente" style="position:absolute;left:3876;top:1414;width:4256;height:5533">
              <v:imagedata r:id="rId26" o:title=""/>
            </v:shape>
            <v:shape id="_x0000_s2148" style="position:absolute;left:2445;top:676;width:2609;height:1998" coordorigin="2445,677" coordsize="2609,1998" o:spt="100" adj="0,,0" path="m4933,2611r-27,36l5054,2675r-25,-50l4951,2625r-18,-14xm4960,2575r-27,36l4951,2625r27,-36l4960,2575xm4988,2539r-28,36l4978,2589r-27,36l5029,2625r-41,-86xm2473,677r-28,36l4933,2611r27,-36l2473,677xe" fillcolor="black" stroked="f">
              <v:stroke joinstyle="round"/>
              <v:formulas/>
              <v:path arrowok="t" o:connecttype="segments"/>
            </v:shape>
            <v:shape id="_x0000_s2147" style="position:absolute;left:5684;top:674;width:558;height:1896" coordorigin="5685,674" coordsize="558,1896" o:spt="100" adj="0,,0" path="m5685,2422r30,148l5806,2467r-40,l5722,2455r6,-21l5685,2422xm5728,2434r-6,21l5766,2467r6,-22l5728,2434xm5772,2445r-6,22l5806,2467r9,-10l5772,2445xm6199,674l5728,2434r44,11l6243,686r-44,-12xe" fillcolor="black" stroked="f">
              <v:stroke joinstyle="round"/>
              <v:formulas/>
              <v:path arrowok="t" o:connecttype="segments"/>
            </v:shape>
            <v:shape id="_x0000_s2146" style="position:absolute;left:6329;top:586;width:2995;height:2209" coordorigin="6329,587" coordsize="2995,2209" o:spt="100" adj="0,,0" path="m6398,2661r-69,134l6478,2769r-17,-23l6433,2746r-27,-36l6424,2697r-26,-36xm6424,2697r-18,13l6433,2746r18,-13l6424,2697xm6451,2733r-18,13l6461,2746r-10,-13xm9297,587l6424,2697r27,36l9323,623r-26,-36xe" fillcolor="black" stroked="f">
              <v:stroke joinstyle="round"/>
              <v:formulas/>
              <v:path arrowok="t" o:connecttype="segments"/>
            </v:shape>
            <v:shape id="_x0000_s2145" type="#_x0000_t202" style="position:absolute;left:8214;top:408;width:2670;height:420" fillcolor="yellow">
              <v:textbox inset="0,0,0,0">
                <w:txbxContent>
                  <w:p w14:paraId="321C2184" w14:textId="77777777" w:rsidR="00C041BE" w:rsidRDefault="00A06822">
                    <w:pPr>
                      <w:spacing w:before="71"/>
                      <w:ind w:left="1094" w:right="1094"/>
                      <w:jc w:val="center"/>
                      <w:rPr>
                        <w:sz w:val="24"/>
                      </w:rPr>
                    </w:pPr>
                    <w:r>
                      <w:rPr>
                        <w:sz w:val="24"/>
                      </w:rPr>
                      <w:t>Olio</w:t>
                    </w:r>
                  </w:p>
                </w:txbxContent>
              </v:textbox>
            </v:shape>
            <v:shape id="_x0000_s2144" type="#_x0000_t202" style="position:absolute;left:1134;top:363;width:2670;height:420" fillcolor="yellow">
              <v:textbox inset="0,0,0,0">
                <w:txbxContent>
                  <w:p w14:paraId="08590F31" w14:textId="77777777" w:rsidR="00C041BE" w:rsidRDefault="00A06822">
                    <w:pPr>
                      <w:spacing w:before="71"/>
                      <w:ind w:left="570"/>
                      <w:rPr>
                        <w:sz w:val="24"/>
                      </w:rPr>
                    </w:pPr>
                    <w:r>
                      <w:rPr>
                        <w:sz w:val="24"/>
                      </w:rPr>
                      <w:t>Comando aereo</w:t>
                    </w:r>
                  </w:p>
                </w:txbxContent>
              </v:textbox>
            </v:shape>
            <v:shape id="_x0000_s2143" type="#_x0000_t202" style="position:absolute;left:5019;top:303;width:2670;height:420" fillcolor="yellow">
              <v:textbox inset="0,0,0,0">
                <w:txbxContent>
                  <w:p w14:paraId="68A84AFB" w14:textId="77777777" w:rsidR="00C041BE" w:rsidRDefault="00A06822">
                    <w:pPr>
                      <w:spacing w:before="71"/>
                      <w:ind w:left="561"/>
                      <w:rPr>
                        <w:sz w:val="24"/>
                      </w:rPr>
                    </w:pPr>
                    <w:r>
                      <w:rPr>
                        <w:sz w:val="24"/>
                      </w:rPr>
                      <w:t>Polverizzazione</w:t>
                    </w:r>
                  </w:p>
                </w:txbxContent>
              </v:textbox>
            </v:shape>
            <w10:wrap type="topAndBottom" anchorx="page"/>
          </v:group>
        </w:pict>
      </w:r>
    </w:p>
    <w:p w14:paraId="34428C24" w14:textId="77777777" w:rsidR="00C041BE" w:rsidRDefault="00C041BE">
      <w:pPr>
        <w:rPr>
          <w:rFonts w:ascii="Arial"/>
        </w:rPr>
        <w:sectPr w:rsidR="00C041BE">
          <w:pgSz w:w="11910" w:h="16840"/>
          <w:pgMar w:top="760" w:right="920" w:bottom="1320" w:left="980" w:header="0" w:footer="1065" w:gutter="0"/>
          <w:pgBorders w:offsetFrom="page">
            <w:top w:val="single" w:sz="2" w:space="24" w:color="FF3300"/>
            <w:left w:val="single" w:sz="2" w:space="24" w:color="FF3300"/>
            <w:bottom w:val="single" w:sz="2" w:space="24" w:color="FF3300"/>
            <w:right w:val="single" w:sz="2" w:space="24" w:color="FF3300"/>
          </w:pgBorders>
          <w:cols w:space="720"/>
        </w:sectPr>
      </w:pPr>
    </w:p>
    <w:p w14:paraId="78071F43" w14:textId="77777777" w:rsidR="00C041BE" w:rsidRDefault="00A06822">
      <w:pPr>
        <w:pStyle w:val="Corpotesto"/>
        <w:ind w:left="154"/>
        <w:rPr>
          <w:rFonts w:ascii="Arial"/>
          <w:sz w:val="20"/>
        </w:rPr>
      </w:pPr>
      <w:bookmarkStart w:id="9" w:name="_bookmark13"/>
      <w:bookmarkEnd w:id="9"/>
      <w:r>
        <w:rPr>
          <w:rFonts w:ascii="Arial"/>
          <w:noProof/>
          <w:sz w:val="20"/>
        </w:rPr>
        <w:lastRenderedPageBreak/>
        <w:drawing>
          <wp:inline distT="0" distB="0" distL="0" distR="0" wp14:anchorId="281F1589" wp14:editId="4B89F86B">
            <wp:extent cx="1374493" cy="289559"/>
            <wp:effectExtent l="0" t="0" r="0" b="0"/>
            <wp:docPr id="2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0.jpeg"/>
                    <pic:cNvPicPr/>
                  </pic:nvPicPr>
                  <pic:blipFill>
                    <a:blip r:embed="rId18" cstate="print"/>
                    <a:stretch>
                      <a:fillRect/>
                    </a:stretch>
                  </pic:blipFill>
                  <pic:spPr>
                    <a:xfrm>
                      <a:off x="0" y="0"/>
                      <a:ext cx="1374493" cy="289559"/>
                    </a:xfrm>
                    <a:prstGeom prst="rect">
                      <a:avLst/>
                    </a:prstGeom>
                  </pic:spPr>
                </pic:pic>
              </a:graphicData>
            </a:graphic>
          </wp:inline>
        </w:drawing>
      </w:r>
    </w:p>
    <w:p w14:paraId="4447338B" w14:textId="77777777" w:rsidR="00C041BE" w:rsidRDefault="00C041BE">
      <w:pPr>
        <w:pStyle w:val="Corpotesto"/>
        <w:spacing w:before="10"/>
        <w:rPr>
          <w:rFonts w:ascii="Arial"/>
          <w:b/>
          <w:sz w:val="19"/>
        </w:rPr>
      </w:pPr>
    </w:p>
    <w:p w14:paraId="7A912C0A" w14:textId="77777777" w:rsidR="00C041BE" w:rsidRDefault="00A06822">
      <w:pPr>
        <w:pStyle w:val="Titolo1"/>
        <w:numPr>
          <w:ilvl w:val="0"/>
          <w:numId w:val="2"/>
        </w:numPr>
        <w:tabs>
          <w:tab w:val="left" w:pos="514"/>
        </w:tabs>
        <w:ind w:hanging="362"/>
      </w:pPr>
      <w:bookmarkStart w:id="10" w:name="_bookmark9"/>
      <w:bookmarkEnd w:id="10"/>
      <w:r>
        <w:t>INSTALLAZIONE</w:t>
      </w:r>
    </w:p>
    <w:p w14:paraId="2E5385F4" w14:textId="77777777" w:rsidR="00C041BE" w:rsidRDefault="00C041BE">
      <w:pPr>
        <w:pStyle w:val="Corpotesto"/>
        <w:spacing w:before="5"/>
        <w:rPr>
          <w:rFonts w:ascii="Arial"/>
          <w:b/>
          <w:sz w:val="30"/>
        </w:rPr>
      </w:pPr>
    </w:p>
    <w:p w14:paraId="5546A11B" w14:textId="77777777" w:rsidR="00C041BE" w:rsidRDefault="00A06822">
      <w:pPr>
        <w:pStyle w:val="Titolo2"/>
        <w:numPr>
          <w:ilvl w:val="1"/>
          <w:numId w:val="2"/>
        </w:numPr>
        <w:tabs>
          <w:tab w:val="left" w:pos="861"/>
          <w:tab w:val="left" w:pos="862"/>
        </w:tabs>
        <w:ind w:left="861" w:hanging="710"/>
      </w:pPr>
      <w:bookmarkStart w:id="11" w:name="_bookmark10"/>
      <w:bookmarkEnd w:id="11"/>
      <w:r>
        <w:rPr>
          <w:color w:val="221F1F"/>
        </w:rPr>
        <w:t>Collegamenti pneumatici ed elettrici</w:t>
      </w:r>
    </w:p>
    <w:p w14:paraId="119F5CE2" w14:textId="77777777" w:rsidR="00C041BE" w:rsidRDefault="00C041BE">
      <w:pPr>
        <w:pStyle w:val="Corpotesto"/>
        <w:rPr>
          <w:b/>
          <w:sz w:val="30"/>
        </w:rPr>
      </w:pPr>
    </w:p>
    <w:p w14:paraId="29BAF5F0" w14:textId="77777777" w:rsidR="00C041BE" w:rsidRDefault="00A06822">
      <w:pPr>
        <w:pStyle w:val="Paragrafoelenco"/>
        <w:numPr>
          <w:ilvl w:val="2"/>
          <w:numId w:val="2"/>
        </w:numPr>
        <w:tabs>
          <w:tab w:val="left" w:pos="1933"/>
          <w:tab w:val="left" w:pos="1934"/>
        </w:tabs>
        <w:spacing w:before="215"/>
        <w:ind w:hanging="1215"/>
        <w:rPr>
          <w:b/>
        </w:rPr>
      </w:pPr>
      <w:bookmarkStart w:id="12" w:name="_bookmark11"/>
      <w:bookmarkEnd w:id="12"/>
      <w:r>
        <w:rPr>
          <w:b/>
          <w:color w:val="221F1F"/>
        </w:rPr>
        <w:t>Posizione del</w:t>
      </w:r>
      <w:r>
        <w:rPr>
          <w:b/>
          <w:color w:val="221F1F"/>
          <w:spacing w:val="-3"/>
        </w:rPr>
        <w:t xml:space="preserve"> </w:t>
      </w:r>
      <w:r>
        <w:rPr>
          <w:b/>
          <w:color w:val="221F1F"/>
        </w:rPr>
        <w:t>serbatoio:</w:t>
      </w:r>
    </w:p>
    <w:p w14:paraId="0479B5A2" w14:textId="77777777" w:rsidR="00C041BE" w:rsidRDefault="00A06822">
      <w:pPr>
        <w:spacing w:before="7" w:after="8"/>
        <w:ind w:left="152"/>
      </w:pPr>
      <w:r>
        <w:rPr>
          <w:color w:val="221F1F"/>
        </w:rPr>
        <w:t>Trova una posizione stabile per il serbatoio.</w:t>
      </w:r>
    </w:p>
    <w:p w14:paraId="4C39B93B" w14:textId="77777777" w:rsidR="00C041BE" w:rsidRDefault="000A569D">
      <w:pPr>
        <w:tabs>
          <w:tab w:val="left" w:pos="4495"/>
          <w:tab w:val="left" w:pos="7957"/>
        </w:tabs>
        <w:ind w:left="109"/>
        <w:rPr>
          <w:sz w:val="20"/>
        </w:rPr>
      </w:pPr>
      <w:r>
        <w:rPr>
          <w:sz w:val="20"/>
        </w:rPr>
      </w:r>
      <w:r>
        <w:rPr>
          <w:sz w:val="20"/>
        </w:rPr>
        <w:pict w14:anchorId="7219843A">
          <v:group id="_x0000_s2135" style="width:204.8pt;height:276.25pt;mso-position-horizontal-relative:char;mso-position-vertical-relative:line" coordsize="4096,5525">
            <v:shape id="_x0000_s2141" type="#_x0000_t75" alt="Immagine che contiene schermata  Descrizione generata automaticamente" style="position:absolute;left:130;width:3248;height:5314">
              <v:imagedata r:id="rId27" o:title=""/>
            </v:shape>
            <v:shape id="_x0000_s2140" style="position:absolute;left:3021;top:2810;width:1065;height:1035" coordorigin="3021,2810" coordsize="1065,1035" o:spt="100" adj="0,,0" path="m3553,2810r-78,6l3475,2816r-75,16l3329,2858r-65,36l3204,2937r-52,51l3107,3046r-37,64l3044,3178r-17,73l3021,3328r6,76l3044,3477r26,69l3107,3610r45,57l3204,3718r60,44l3329,3797r71,26l3475,3840r78,5l3632,3840r75,-17l3778,3797r65,-35l3903,3718r52,-51l3968,3651r-416,l3469,3641r-79,-30l3326,3567r-50,-54l3240,3451r-20,-68l3215,3312r12,-72l3257,3171r269,l3393,3043r79,-29l3555,3004r413,l3955,2988r-52,-51l3843,2894r-65,-36l3707,2832r-75,-16l3553,2810xm3526,3171r-269,l3714,3612r-79,30l3552,3651r416,l4000,3610r37,-64l4061,3484r-211,l3526,3171xm3968,3004r-413,l3638,3015r79,30l3781,3088r50,54l3867,3205r20,68l3892,3344r-12,71l3850,3484r211,l4063,3477r17,-73l4086,3328r-6,-77l4063,3178r-26,-68l4000,3046r-32,-42xe" fillcolor="red" stroked="f">
              <v:stroke joinstyle="round"/>
              <v:formulas/>
              <v:path arrowok="t" o:connecttype="segments"/>
            </v:shape>
            <v:shape id="_x0000_s2139" style="position:absolute;left:3021;top:2810;width:1065;height:1035" coordorigin="3021,2810" coordsize="1065,1035" path="m3021,3328r6,-77l3044,3178r26,-68l3107,3046r45,-58l3204,2937r60,-43l3329,2858r71,-26l3475,2816r78,-6l3632,2816r75,16l3778,2858r65,36l3903,2937r52,51l4000,3046r37,64l4063,3178r17,73l4086,3328r-6,76l4063,3477r-26,69l4000,3610r-45,57l3903,3718r-60,44l3778,3797r-71,26l3632,3840r-79,5l3475,3840r-75,-17l3329,3797r-65,-35l3204,3718r-52,-51l3107,3610r-37,-64l3044,3477r-17,-73l3021,3328xe" filled="f" strokecolor="red" strokeweight="1pt">
              <v:path arrowok="t"/>
            </v:shape>
            <v:shape id="_x0000_s2138" style="position:absolute;left:3392;top:3004;width:500;height:480" coordorigin="3393,3004" coordsize="500,480" path="m3850,3484r30,-69l3892,3344r-5,-71l3867,3205r-36,-63l3781,3088r-64,-43l3638,3015r-83,-11l3472,3014r-79,29l3850,3484xe" filled="f" strokecolor="red" strokeweight="1pt">
              <v:path arrowok="t"/>
            </v:shape>
            <v:shape id="_x0000_s2137" style="position:absolute;left:3215;top:3171;width:500;height:480" coordorigin="3215,3171" coordsize="500,480" path="m3257,3171r-30,69l3215,3312r5,71l3240,3451r36,62l3326,3567r64,44l3469,3641r83,10l3635,3642r79,-30l3257,3171xe" filled="f" strokecolor="red" strokeweight="1pt">
              <v:path arrowok="t"/>
            </v:shape>
            <v:line id="_x0000_s2136" style="position:absolute" from="45,5479" to="3885,4774" strokeweight="4.5pt"/>
            <w10:wrap type="none"/>
            <w10:anchorlock/>
          </v:group>
        </w:pict>
      </w:r>
      <w:r w:rsidR="00A06822">
        <w:rPr>
          <w:sz w:val="20"/>
        </w:rPr>
        <w:tab/>
      </w:r>
      <w:r>
        <w:rPr>
          <w:position w:val="20"/>
          <w:sz w:val="20"/>
        </w:rPr>
      </w:r>
      <w:r>
        <w:rPr>
          <w:position w:val="20"/>
          <w:sz w:val="20"/>
        </w:rPr>
        <w:pict w14:anchorId="0F1AC9E1">
          <v:group id="_x0000_s2132" style="width:162.75pt;height:262.45pt;mso-position-horizontal-relative:char;mso-position-vertical-relative:line" coordsize="3255,5249">
            <v:line id="_x0000_s2134" style="position:absolute" from="45,5119" to="3210,5104" strokeweight="4.5pt"/>
            <v:shape id="_x0000_s2133" type="#_x0000_t75" alt="Immagine che contiene schermata  Descrizione generata automaticamente" style="position:absolute;left:305;width:2685;height:5249">
              <v:imagedata r:id="rId28" o:title=""/>
            </v:shape>
            <w10:wrap type="none"/>
            <w10:anchorlock/>
          </v:group>
        </w:pict>
      </w:r>
      <w:r w:rsidR="00A06822">
        <w:rPr>
          <w:position w:val="20"/>
          <w:sz w:val="20"/>
        </w:rPr>
        <w:tab/>
      </w:r>
      <w:r w:rsidR="00A06822">
        <w:rPr>
          <w:noProof/>
          <w:position w:val="153"/>
          <w:sz w:val="20"/>
        </w:rPr>
        <w:drawing>
          <wp:inline distT="0" distB="0" distL="0" distR="0" wp14:anchorId="11BF6427" wp14:editId="7671F479">
            <wp:extent cx="760095" cy="760095"/>
            <wp:effectExtent l="0" t="0" r="0" b="0"/>
            <wp:docPr id="31"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8.png"/>
                    <pic:cNvPicPr/>
                  </pic:nvPicPr>
                  <pic:blipFill>
                    <a:blip r:embed="rId29" cstate="print"/>
                    <a:stretch>
                      <a:fillRect/>
                    </a:stretch>
                  </pic:blipFill>
                  <pic:spPr>
                    <a:xfrm>
                      <a:off x="0" y="0"/>
                      <a:ext cx="760095" cy="760095"/>
                    </a:xfrm>
                    <a:prstGeom prst="rect">
                      <a:avLst/>
                    </a:prstGeom>
                  </pic:spPr>
                </pic:pic>
              </a:graphicData>
            </a:graphic>
          </wp:inline>
        </w:drawing>
      </w:r>
    </w:p>
    <w:p w14:paraId="5D83DACF" w14:textId="77777777" w:rsidR="00C041BE" w:rsidRDefault="00C041BE">
      <w:pPr>
        <w:pStyle w:val="Corpotesto"/>
        <w:spacing w:before="5"/>
        <w:rPr>
          <w:sz w:val="28"/>
        </w:rPr>
      </w:pPr>
    </w:p>
    <w:p w14:paraId="266E10E4" w14:textId="77777777" w:rsidR="00C041BE" w:rsidRDefault="00A06822">
      <w:pPr>
        <w:pStyle w:val="Paragrafoelenco"/>
        <w:numPr>
          <w:ilvl w:val="2"/>
          <w:numId w:val="2"/>
        </w:numPr>
        <w:tabs>
          <w:tab w:val="left" w:pos="1933"/>
          <w:tab w:val="left" w:pos="1934"/>
        </w:tabs>
        <w:spacing w:before="1"/>
        <w:ind w:hanging="1215"/>
        <w:rPr>
          <w:b/>
          <w:sz w:val="24"/>
        </w:rPr>
      </w:pPr>
      <w:bookmarkStart w:id="13" w:name="_bookmark12"/>
      <w:bookmarkEnd w:id="13"/>
      <w:r>
        <w:rPr>
          <w:b/>
          <w:sz w:val="24"/>
        </w:rPr>
        <w:t>Collegamento aria</w:t>
      </w:r>
      <w:r>
        <w:rPr>
          <w:b/>
          <w:spacing w:val="-1"/>
          <w:sz w:val="24"/>
        </w:rPr>
        <w:t xml:space="preserve"> </w:t>
      </w:r>
      <w:r>
        <w:rPr>
          <w:b/>
          <w:sz w:val="24"/>
        </w:rPr>
        <w:t>compressa:</w:t>
      </w:r>
    </w:p>
    <w:p w14:paraId="678ABE90" w14:textId="77777777" w:rsidR="00C041BE" w:rsidRDefault="00C041BE">
      <w:pPr>
        <w:pStyle w:val="Corpotesto"/>
        <w:spacing w:before="5"/>
        <w:rPr>
          <w:b/>
          <w:sz w:val="25"/>
        </w:rPr>
      </w:pPr>
    </w:p>
    <w:p w14:paraId="50BD7BF2" w14:textId="77777777" w:rsidR="00C041BE" w:rsidRDefault="00A06822">
      <w:pPr>
        <w:pStyle w:val="Corpotesto"/>
        <w:ind w:left="152" w:right="682"/>
      </w:pPr>
      <w:r>
        <w:t>Il collegamento pneumatico deve essere effettuato da personale specializzato. Assicurarsi di far passare un tubo adatto attraverso il collegamento principale dell'ingresso dell'aria compressa, tenendo conto delle caratteristiche pneumatiche sopra elencate in questo manuale. Il diametro interno minimo deve essere di 12 mm.</w:t>
      </w:r>
    </w:p>
    <w:p w14:paraId="1048C065" w14:textId="77777777" w:rsidR="00C041BE" w:rsidRDefault="00A06822">
      <w:pPr>
        <w:pStyle w:val="Corpotesto"/>
        <w:ind w:left="3823"/>
        <w:rPr>
          <w:sz w:val="20"/>
        </w:rPr>
      </w:pPr>
      <w:r>
        <w:rPr>
          <w:noProof/>
          <w:sz w:val="20"/>
        </w:rPr>
        <w:drawing>
          <wp:inline distT="0" distB="0" distL="0" distR="0" wp14:anchorId="0CBCAAAA" wp14:editId="3CEBF408">
            <wp:extent cx="1589032" cy="2003393"/>
            <wp:effectExtent l="0" t="0" r="0" b="0"/>
            <wp:docPr id="33" name="image19.png" descr="Immagine che contiene schermata  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9.png"/>
                    <pic:cNvPicPr/>
                  </pic:nvPicPr>
                  <pic:blipFill>
                    <a:blip r:embed="rId30" cstate="print"/>
                    <a:stretch>
                      <a:fillRect/>
                    </a:stretch>
                  </pic:blipFill>
                  <pic:spPr>
                    <a:xfrm>
                      <a:off x="0" y="0"/>
                      <a:ext cx="1589032" cy="2003393"/>
                    </a:xfrm>
                    <a:prstGeom prst="rect">
                      <a:avLst/>
                    </a:prstGeom>
                  </pic:spPr>
                </pic:pic>
              </a:graphicData>
            </a:graphic>
          </wp:inline>
        </w:drawing>
      </w:r>
    </w:p>
    <w:p w14:paraId="52098F20" w14:textId="77777777" w:rsidR="00C041BE" w:rsidRDefault="00C041BE">
      <w:pPr>
        <w:rPr>
          <w:sz w:val="20"/>
        </w:rPr>
        <w:sectPr w:rsidR="00C041BE">
          <w:pgSz w:w="11910" w:h="16840"/>
          <w:pgMar w:top="760" w:right="920" w:bottom="1320" w:left="980" w:header="0" w:footer="1065" w:gutter="0"/>
          <w:pgBorders w:offsetFrom="page">
            <w:top w:val="single" w:sz="2" w:space="24" w:color="FF3300"/>
            <w:left w:val="single" w:sz="2" w:space="24" w:color="FF3300"/>
            <w:bottom w:val="single" w:sz="2" w:space="24" w:color="FF3300"/>
            <w:right w:val="single" w:sz="2" w:space="24" w:color="FF3300"/>
          </w:pgBorders>
          <w:cols w:space="720"/>
        </w:sectPr>
      </w:pPr>
    </w:p>
    <w:p w14:paraId="53C48D73" w14:textId="77777777" w:rsidR="00C041BE" w:rsidRDefault="00C041BE">
      <w:pPr>
        <w:pStyle w:val="Corpotesto"/>
        <w:spacing w:before="10"/>
        <w:rPr>
          <w:sz w:val="9"/>
        </w:rPr>
      </w:pPr>
    </w:p>
    <w:p w14:paraId="367351EA" w14:textId="77777777" w:rsidR="00C041BE" w:rsidRDefault="00A06822">
      <w:pPr>
        <w:pStyle w:val="Titolo3"/>
        <w:numPr>
          <w:ilvl w:val="1"/>
          <w:numId w:val="2"/>
        </w:numPr>
        <w:tabs>
          <w:tab w:val="left" w:pos="1198"/>
          <w:tab w:val="left" w:pos="1199"/>
        </w:tabs>
        <w:spacing w:before="92"/>
        <w:ind w:left="1198"/>
        <w:rPr>
          <w:sz w:val="24"/>
        </w:rPr>
      </w:pPr>
      <w:bookmarkStart w:id="14" w:name="_bookmark14"/>
      <w:bookmarkEnd w:id="14"/>
      <w:r>
        <w:t>Collegamento</w:t>
      </w:r>
      <w:r>
        <w:rPr>
          <w:spacing w:val="1"/>
        </w:rPr>
        <w:t xml:space="preserve"> </w:t>
      </w:r>
      <w:r>
        <w:t>elettrico</w:t>
      </w:r>
    </w:p>
    <w:p w14:paraId="011A4F62" w14:textId="77777777" w:rsidR="00C041BE" w:rsidRDefault="00C041BE">
      <w:pPr>
        <w:pStyle w:val="Corpotesto"/>
        <w:spacing w:before="5"/>
        <w:rPr>
          <w:rFonts w:ascii="Arial"/>
          <w:b/>
          <w:i/>
          <w:sz w:val="29"/>
        </w:rPr>
      </w:pPr>
    </w:p>
    <w:p w14:paraId="6964201E" w14:textId="77777777" w:rsidR="00C041BE" w:rsidRDefault="00A06822">
      <w:pPr>
        <w:pStyle w:val="Corpotesto"/>
        <w:ind w:left="118"/>
      </w:pPr>
      <w:r>
        <w:t>Collegare il connettore elettrico all'unità Promax o seguire questo schema per effettuare i collegamenti all'interno dell'armadio elettrico</w:t>
      </w:r>
    </w:p>
    <w:p w14:paraId="4130FD9C" w14:textId="77777777" w:rsidR="00C041BE" w:rsidRDefault="00A06822">
      <w:pPr>
        <w:pStyle w:val="Corpotesto"/>
        <w:spacing w:before="11"/>
        <w:rPr>
          <w:sz w:val="22"/>
        </w:rPr>
      </w:pPr>
      <w:r>
        <w:rPr>
          <w:noProof/>
        </w:rPr>
        <w:drawing>
          <wp:anchor distT="0" distB="0" distL="0" distR="0" simplePos="0" relativeHeight="21" behindDoc="0" locked="0" layoutInCell="1" allowOverlap="1" wp14:anchorId="42FD9A31" wp14:editId="161127FD">
            <wp:simplePos x="0" y="0"/>
            <wp:positionH relativeFrom="page">
              <wp:posOffset>1905698</wp:posOffset>
            </wp:positionH>
            <wp:positionV relativeFrom="paragraph">
              <wp:posOffset>192651</wp:posOffset>
            </wp:positionV>
            <wp:extent cx="7140416" cy="5058727"/>
            <wp:effectExtent l="0" t="0" r="0" b="0"/>
            <wp:wrapTopAndBottom/>
            <wp:docPr id="35" name="image20.jpeg" descr="Immagine che contiene testo, diagramma, Disegno tecnico, Parallelo  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0.jpeg"/>
                    <pic:cNvPicPr/>
                  </pic:nvPicPr>
                  <pic:blipFill>
                    <a:blip r:embed="rId31" cstate="print"/>
                    <a:stretch>
                      <a:fillRect/>
                    </a:stretch>
                  </pic:blipFill>
                  <pic:spPr>
                    <a:xfrm>
                      <a:off x="0" y="0"/>
                      <a:ext cx="7140416" cy="5058727"/>
                    </a:xfrm>
                    <a:prstGeom prst="rect">
                      <a:avLst/>
                    </a:prstGeom>
                  </pic:spPr>
                </pic:pic>
              </a:graphicData>
            </a:graphic>
          </wp:anchor>
        </w:drawing>
      </w:r>
    </w:p>
    <w:p w14:paraId="0F7E1F65" w14:textId="77777777" w:rsidR="00C041BE" w:rsidRDefault="00C041BE">
      <w:pPr>
        <w:sectPr w:rsidR="00C041BE">
          <w:footerReference w:type="default" r:id="rId32"/>
          <w:pgSz w:w="16840" w:h="11910" w:orient="landscape"/>
          <w:pgMar w:top="1100" w:right="2200" w:bottom="280" w:left="1300" w:header="0" w:footer="0" w:gutter="0"/>
          <w:pgBorders w:offsetFrom="page">
            <w:top w:val="single" w:sz="2" w:space="24" w:color="FF3300"/>
            <w:left w:val="single" w:sz="2" w:space="24" w:color="FF3300"/>
            <w:bottom w:val="single" w:sz="2" w:space="24" w:color="FF3300"/>
            <w:right w:val="single" w:sz="2" w:space="24" w:color="FF3300"/>
          </w:pgBorders>
          <w:cols w:space="720"/>
        </w:sectPr>
      </w:pPr>
    </w:p>
    <w:p w14:paraId="7487115F" w14:textId="77777777" w:rsidR="00C041BE" w:rsidRDefault="00A06822">
      <w:pPr>
        <w:pStyle w:val="Corpotesto"/>
        <w:ind w:left="118"/>
        <w:rPr>
          <w:sz w:val="20"/>
        </w:rPr>
      </w:pPr>
      <w:r>
        <w:rPr>
          <w:noProof/>
          <w:sz w:val="20"/>
        </w:rPr>
        <w:lastRenderedPageBreak/>
        <w:drawing>
          <wp:inline distT="0" distB="0" distL="0" distR="0" wp14:anchorId="2B37D4C0" wp14:editId="17E99A4D">
            <wp:extent cx="1371600" cy="289559"/>
            <wp:effectExtent l="0" t="0" r="0" b="0"/>
            <wp:docPr id="3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0.jpeg"/>
                    <pic:cNvPicPr/>
                  </pic:nvPicPr>
                  <pic:blipFill>
                    <a:blip r:embed="rId18" cstate="print"/>
                    <a:stretch>
                      <a:fillRect/>
                    </a:stretch>
                  </pic:blipFill>
                  <pic:spPr>
                    <a:xfrm>
                      <a:off x="0" y="0"/>
                      <a:ext cx="1371600" cy="289559"/>
                    </a:xfrm>
                    <a:prstGeom prst="rect">
                      <a:avLst/>
                    </a:prstGeom>
                  </pic:spPr>
                </pic:pic>
              </a:graphicData>
            </a:graphic>
          </wp:inline>
        </w:drawing>
      </w:r>
    </w:p>
    <w:p w14:paraId="7CB265BD" w14:textId="77777777" w:rsidR="00C041BE" w:rsidRDefault="00C041BE">
      <w:pPr>
        <w:pStyle w:val="Corpotesto"/>
        <w:rPr>
          <w:sz w:val="20"/>
        </w:rPr>
      </w:pPr>
    </w:p>
    <w:p w14:paraId="62F60A28" w14:textId="77777777" w:rsidR="00C041BE" w:rsidRDefault="00A06822">
      <w:pPr>
        <w:pStyle w:val="Corpotesto"/>
        <w:spacing w:before="10"/>
        <w:rPr>
          <w:sz w:val="25"/>
        </w:rPr>
      </w:pPr>
      <w:r>
        <w:rPr>
          <w:noProof/>
        </w:rPr>
        <w:drawing>
          <wp:anchor distT="0" distB="0" distL="0" distR="0" simplePos="0" relativeHeight="22" behindDoc="0" locked="0" layoutInCell="1" allowOverlap="1" wp14:anchorId="77D13990" wp14:editId="309A2EFE">
            <wp:simplePos x="0" y="0"/>
            <wp:positionH relativeFrom="page">
              <wp:posOffset>1644627</wp:posOffset>
            </wp:positionH>
            <wp:positionV relativeFrom="paragraph">
              <wp:posOffset>214126</wp:posOffset>
            </wp:positionV>
            <wp:extent cx="7596187" cy="5381625"/>
            <wp:effectExtent l="0" t="0" r="0" b="0"/>
            <wp:wrapTopAndBottom/>
            <wp:docPr id="39" name="image21.jpeg" descr="Immagine che contiene testo, diagramma, schizzo, disegno  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1.jpeg"/>
                    <pic:cNvPicPr/>
                  </pic:nvPicPr>
                  <pic:blipFill>
                    <a:blip r:embed="rId33" cstate="print"/>
                    <a:stretch>
                      <a:fillRect/>
                    </a:stretch>
                  </pic:blipFill>
                  <pic:spPr>
                    <a:xfrm>
                      <a:off x="0" y="0"/>
                      <a:ext cx="7596187" cy="5381625"/>
                    </a:xfrm>
                    <a:prstGeom prst="rect">
                      <a:avLst/>
                    </a:prstGeom>
                  </pic:spPr>
                </pic:pic>
              </a:graphicData>
            </a:graphic>
          </wp:anchor>
        </w:drawing>
      </w:r>
    </w:p>
    <w:p w14:paraId="13F07C2C" w14:textId="77777777" w:rsidR="00C041BE" w:rsidRDefault="00C041BE">
      <w:pPr>
        <w:pStyle w:val="Corpotesto"/>
        <w:rPr>
          <w:sz w:val="20"/>
        </w:rPr>
      </w:pPr>
    </w:p>
    <w:p w14:paraId="0BD85D15" w14:textId="77777777" w:rsidR="00C041BE" w:rsidRDefault="00C041BE">
      <w:pPr>
        <w:pStyle w:val="Corpotesto"/>
        <w:spacing w:before="1"/>
        <w:rPr>
          <w:sz w:val="19"/>
        </w:rPr>
      </w:pPr>
    </w:p>
    <w:p w14:paraId="0677B1D8" w14:textId="77777777" w:rsidR="00C041BE" w:rsidRDefault="00A06822">
      <w:pPr>
        <w:pStyle w:val="Corpotesto"/>
        <w:tabs>
          <w:tab w:val="left" w:pos="9323"/>
        </w:tabs>
        <w:spacing w:line="250" w:lineRule="exact"/>
        <w:ind w:left="118"/>
        <w:rPr>
          <w:rFonts w:ascii="Arial"/>
          <w:i/>
          <w:sz w:val="16"/>
        </w:rPr>
      </w:pPr>
      <w:r>
        <w:rPr>
          <w:rFonts w:ascii="BankGothic Md BT"/>
        </w:rPr>
        <w:t>MANUALE D'USO E MANUTENZIONE</w:t>
      </w:r>
      <w:r>
        <w:rPr>
          <w:rFonts w:ascii="BankGothic Md BT"/>
          <w:spacing w:val="-11"/>
        </w:rPr>
        <w:t xml:space="preserve"> </w:t>
      </w:r>
      <w:r>
        <w:rPr>
          <w:rFonts w:ascii="BankGothic Md BT"/>
        </w:rPr>
        <w:t>LUBO</w:t>
      </w:r>
      <w:r>
        <w:rPr>
          <w:rFonts w:ascii="BankGothic Md BT"/>
          <w:spacing w:val="-3"/>
        </w:rPr>
        <w:t xml:space="preserve"> </w:t>
      </w:r>
      <w:r>
        <w:rPr>
          <w:rFonts w:ascii="BankGothic Md BT"/>
        </w:rPr>
        <w:t>DIE</w:t>
      </w:r>
      <w:r>
        <w:rPr>
          <w:rFonts w:ascii="BankGothic Md BT"/>
        </w:rPr>
        <w:tab/>
      </w:r>
      <w:r>
        <w:rPr>
          <w:rFonts w:ascii="Arial"/>
          <w:i/>
          <w:sz w:val="16"/>
        </w:rPr>
        <w:t>Pag.14</w:t>
      </w:r>
    </w:p>
    <w:p w14:paraId="38EE5C53" w14:textId="77777777" w:rsidR="00C041BE" w:rsidRDefault="00A06822">
      <w:pPr>
        <w:spacing w:line="183" w:lineRule="exact"/>
        <w:ind w:left="137"/>
        <w:rPr>
          <w:rFonts w:ascii="Arial" w:hAnsi="Arial"/>
          <w:b/>
          <w:i/>
          <w:sz w:val="16"/>
        </w:rPr>
      </w:pPr>
      <w:r>
        <w:rPr>
          <w:rFonts w:ascii="Arial" w:hAnsi="Arial"/>
          <w:b/>
          <w:i/>
          <w:sz w:val="16"/>
        </w:rPr>
        <w:t>Questo documento è di proprietà di DieTronic Ltd. e non può essere riprodotto o ceduto a terzi senza la nostra autorizzazione.</w:t>
      </w:r>
    </w:p>
    <w:p w14:paraId="2B58A01D" w14:textId="77777777" w:rsidR="00C041BE" w:rsidRDefault="00C041BE">
      <w:pPr>
        <w:spacing w:line="183" w:lineRule="exact"/>
        <w:rPr>
          <w:rFonts w:ascii="Arial" w:hAnsi="Arial"/>
          <w:sz w:val="16"/>
        </w:rPr>
        <w:sectPr w:rsidR="00C041BE">
          <w:footerReference w:type="default" r:id="rId34"/>
          <w:pgSz w:w="16840" w:h="11910" w:orient="landscape"/>
          <w:pgMar w:top="780" w:right="2200" w:bottom="280" w:left="1300" w:header="0" w:footer="0" w:gutter="0"/>
          <w:pgBorders w:offsetFrom="page">
            <w:top w:val="single" w:sz="2" w:space="24" w:color="FF3300"/>
            <w:left w:val="single" w:sz="2" w:space="24" w:color="FF3300"/>
            <w:bottom w:val="single" w:sz="2" w:space="24" w:color="FF3300"/>
            <w:right w:val="single" w:sz="2" w:space="24" w:color="FF3300"/>
          </w:pgBorders>
          <w:cols w:space="720"/>
        </w:sectPr>
      </w:pPr>
    </w:p>
    <w:p w14:paraId="020348B6" w14:textId="77777777" w:rsidR="00C041BE" w:rsidRDefault="00A06822">
      <w:pPr>
        <w:pStyle w:val="Titolo1"/>
        <w:numPr>
          <w:ilvl w:val="0"/>
          <w:numId w:val="2"/>
        </w:numPr>
        <w:tabs>
          <w:tab w:val="left" w:pos="514"/>
        </w:tabs>
        <w:spacing w:before="78"/>
        <w:ind w:hanging="362"/>
      </w:pPr>
      <w:bookmarkStart w:id="15" w:name="_bookmark15"/>
      <w:bookmarkEnd w:id="15"/>
      <w:r>
        <w:rPr>
          <w:spacing w:val="-3"/>
        </w:rPr>
        <w:lastRenderedPageBreak/>
        <w:t>AVVIAMENTO</w:t>
      </w:r>
    </w:p>
    <w:p w14:paraId="53092F3B" w14:textId="77777777" w:rsidR="00C041BE" w:rsidRDefault="00A06822">
      <w:pPr>
        <w:pStyle w:val="Titolo3"/>
        <w:numPr>
          <w:ilvl w:val="1"/>
          <w:numId w:val="2"/>
        </w:numPr>
        <w:tabs>
          <w:tab w:val="left" w:pos="1233"/>
          <w:tab w:val="left" w:pos="1234"/>
        </w:tabs>
        <w:spacing w:before="240"/>
        <w:ind w:hanging="1082"/>
        <w:rPr>
          <w:sz w:val="24"/>
        </w:rPr>
      </w:pPr>
      <w:bookmarkStart w:id="16" w:name="_bookmark16"/>
      <w:bookmarkEnd w:id="16"/>
      <w:r>
        <w:t>Riempire il serbatoio con</w:t>
      </w:r>
      <w:r>
        <w:rPr>
          <w:spacing w:val="-6"/>
        </w:rPr>
        <w:t xml:space="preserve"> </w:t>
      </w:r>
      <w:r>
        <w:t>olio:</w:t>
      </w:r>
    </w:p>
    <w:p w14:paraId="2265BE5C" w14:textId="77777777" w:rsidR="00C041BE" w:rsidRDefault="00A06822">
      <w:pPr>
        <w:pStyle w:val="Corpotesto"/>
        <w:spacing w:before="60"/>
        <w:ind w:left="152" w:right="301"/>
      </w:pPr>
      <w:r>
        <w:rPr>
          <w:color w:val="221F1F"/>
        </w:rPr>
        <w:t xml:space="preserve">Una volta inserita la macchina nella linea e completati tutti i passaggi precedenti, si può procedere con </w:t>
      </w:r>
      <w:r>
        <w:rPr>
          <w:b/>
          <w:color w:val="221F1F"/>
        </w:rPr>
        <w:t>il riempimento del serbatoio</w:t>
      </w:r>
      <w:r>
        <w:rPr>
          <w:color w:val="221F1F"/>
        </w:rPr>
        <w:t>. Il metodo consigliato è quello di riempire direttamente il serbatoio dal barile dell'olio. Assicurarsi di riempire il serbatoio con olio nuovo e non utilizzato.</w:t>
      </w:r>
    </w:p>
    <w:p w14:paraId="34448453" w14:textId="77777777" w:rsidR="00C041BE" w:rsidRDefault="00C041BE">
      <w:pPr>
        <w:pStyle w:val="Corpotesto"/>
        <w:spacing w:before="10"/>
      </w:pPr>
    </w:p>
    <w:p w14:paraId="439520C5" w14:textId="77777777" w:rsidR="00C041BE" w:rsidRDefault="00A06822">
      <w:pPr>
        <w:ind w:left="152"/>
        <w:rPr>
          <w:b/>
          <w:sz w:val="24"/>
        </w:rPr>
      </w:pPr>
      <w:r>
        <w:rPr>
          <w:b/>
          <w:color w:val="221F1F"/>
          <w:sz w:val="24"/>
        </w:rPr>
        <w:t>Capacità massima del serbatoio: 20 litri</w:t>
      </w:r>
    </w:p>
    <w:p w14:paraId="4B16FD62" w14:textId="77777777" w:rsidR="00C041BE" w:rsidRDefault="00A06822">
      <w:pPr>
        <w:pStyle w:val="Corpotesto"/>
        <w:spacing w:before="12"/>
        <w:ind w:left="152"/>
      </w:pPr>
      <w:r>
        <w:rPr>
          <w:color w:val="221F1F"/>
        </w:rPr>
        <w:t>Una volta riempito il serbatoio, chiudere bene il tappo del serbatoio.</w:t>
      </w:r>
    </w:p>
    <w:p w14:paraId="4C036DF2" w14:textId="77777777" w:rsidR="00C041BE" w:rsidRDefault="00C041BE">
      <w:pPr>
        <w:pStyle w:val="Corpotesto"/>
        <w:rPr>
          <w:sz w:val="26"/>
        </w:rPr>
      </w:pPr>
    </w:p>
    <w:p w14:paraId="3A9DB27C" w14:textId="77777777" w:rsidR="00C041BE" w:rsidRDefault="00C041BE">
      <w:pPr>
        <w:pStyle w:val="Corpotesto"/>
        <w:rPr>
          <w:sz w:val="22"/>
        </w:rPr>
      </w:pPr>
    </w:p>
    <w:p w14:paraId="4ED50328" w14:textId="77777777" w:rsidR="00C041BE" w:rsidRDefault="000A569D">
      <w:pPr>
        <w:pStyle w:val="Corpotesto"/>
        <w:ind w:left="152" w:right="140"/>
      </w:pPr>
      <w:r>
        <w:pict w14:anchorId="26098C7C">
          <v:group id="_x0000_s2124" alt="Immagine che contiene schermata  Descrizione generata automaticamente" style="position:absolute;left:0;text-align:left;margin-left:79.5pt;margin-top:39.45pt;width:454.6pt;height:333.15pt;z-index:251682816;mso-position-horizontal-relative:page" coordorigin="1590,789" coordsize="9092,6663">
            <v:shape id="_x0000_s2131" type="#_x0000_t75" alt="Immagine che contiene schermata  Descrizione generata automaticamente" style="position:absolute;left:1590;top:788;width:9092;height:6663">
              <v:imagedata r:id="rId35" o:title=""/>
            </v:shape>
            <v:shape id="_x0000_s2130" style="position:absolute;left:3352;top:1940;width:4913;height:1332" coordorigin="3353,1940" coordsize="4913,1332" o:spt="100" adj="0,,0" path="m8083,3214r-15,58l8265,3229r-9,-8l8112,3221r-29,-7xm8098,3155r-15,59l8112,3221r15,-58l8098,3155xm8113,3097r-15,58l8127,3163r-15,58l8256,3221,8113,3097xm3367,1940r-14,58l8083,3214r15,-59l3367,1940xe" fillcolor="black" stroked="f">
              <v:stroke joinstyle="round"/>
              <v:formulas/>
              <v:path arrowok="t" o:connecttype="segments"/>
            </v:shape>
            <v:shape id="_x0000_s2129" style="position:absolute;left:7360;top:1665;width:2377;height:1257" coordorigin="7360,1665" coordsize="2377,1257" o:spt="100" adj="0,,0" path="m8489,1665r-71,3l8347,1675r-68,12l8211,1704r-66,21l8081,1750r-62,29l7958,1813r-58,37l7844,1891r-54,44l7739,1983r-48,50l7645,2087r-43,57l7562,2204r-36,62l7492,2331r-29,67l7436,2468r-22,71l7395,2613r-15,75l7369,2764r-7,78l7360,2922r323,l7686,2838r9,-81l7711,2677r21,-77l7759,2525r32,-71l7829,2386r42,-63l7918,2263r51,-55l8024,2159r60,-44l8147,2076r66,-32l8280,2020r66,-17l8413,1992r67,-4l9243,1988r-38,-37l9150,1904r-57,-44l9033,1821r-62,-35l8907,1755r-66,-27l8773,1706r-69,-18l8634,1676r-72,-8l8489,1665xm9737,2602r-645,l9456,2922r281,-320xm9243,1988r-763,l8546,1990r66,9l8676,2013r63,21l8800,2060r59,32l8916,2130r54,42l9021,2220r47,52l9112,2329r41,62l9189,2457r31,71l9247,2602r334,l9560,2525r-25,-76l9506,2377r-33,-70l9437,2240r-40,-65l9354,2114r-47,-58l9258,2002r-15,-14xe" fillcolor="yellow" stroked="f">
              <v:stroke joinstyle="round"/>
              <v:formulas/>
              <v:path arrowok="t" o:connecttype="segments"/>
            </v:shape>
            <v:shape id="_x0000_s2128" style="position:absolute;left:7360;top:1665;width:2377;height:1257" coordorigin="7360,1665" coordsize="2377,1257" path="m7360,2922r2,-80l7369,2764r11,-76l7395,2613r19,-74l7436,2468r27,-70l7492,2331r34,-65l7562,2204r40,-60l7645,2087r46,-54l7739,1983r51,-48l7844,1891r56,-41l7958,1813r61,-34l8081,1750r64,-25l8211,1704r68,-17l8347,1675r71,-7l8489,1665r73,3l8634,1676r70,12l8773,1706r68,22l8907,1755r64,31l9033,1821r60,39l9150,1904r55,47l9258,2002r49,54l9354,2114r43,61l9437,2240r36,67l9506,2377r29,72l9560,2525r21,77l9737,2602r-281,320l9092,2602r155,l9220,2528r-31,-71l9153,2391r-41,-62l9068,2272r-47,-52l8970,2172r-54,-42l8859,2092r-59,-32l8739,2034r-63,-21l8612,1999r-66,-9l8480,1988r-67,4l8346,2003r-66,17l8213,2044r-66,32l8084,2115r-60,44l7969,2208r-51,55l7871,2323r-42,63l7791,2454r-32,71l7732,2600r-21,77l7695,2757r-9,81l7683,2922r-323,xe" filled="f" strokeweight="1pt">
              <v:path arrowok="t"/>
            </v:shape>
            <v:shape id="_x0000_s2127" style="position:absolute;left:7197;top:3101;width:2377;height:1257" coordorigin="7197,3102" coordsize="2377,1257" o:spt="100" adj="0,,0" path="m7687,3421r-334,l7374,3499r25,75l7428,3647r33,70l7497,3784r40,64l7580,3909r47,58l7676,4022r53,51l7784,4120r57,43l7901,4203r62,35l8027,4269r66,27l8161,4318r69,17l8300,4348r72,7l8445,4358r71,-2l8587,4348r68,-12l8723,4320r66,-21l8853,4274r62,-30l8976,4211r58,-37l9090,4133r54,-44l9195,4041r5,-5l8454,4036r-66,-3l8322,4025r-64,-15l8195,3990r-61,-27l8075,3931r-57,-37l7964,3852r-51,-48l7866,3751r-44,-57l7781,3632r-36,-66l7714,3496r-27,-75xm9574,3102r-323,l9248,3185r-9,82l9223,3347r-21,77l9175,3498r-32,72l9105,3637r-42,64l9016,3761r-51,54l8910,3865r-60,44l8787,3947r-66,32l8654,4004r-66,17l8521,4032r-67,4l9200,4036r43,-46l9289,3936r43,-57l9372,3820r36,-63l9442,3692r29,-67l9498,3556r22,-72l9539,3411r15,-75l9565,3259r7,-78l9574,3102xm7477,3102r-280,319l7842,3421,7477,3102xe" fillcolor="yellow" stroked="f">
              <v:stroke joinstyle="round"/>
              <v:formulas/>
              <v:path arrowok="t" o:connecttype="segments"/>
            </v:shape>
            <v:shape id="_x0000_s2126" style="position:absolute;left:7197;top:3101;width:2377;height:1257" coordorigin="7197,3102" coordsize="2377,1257" path="m9574,3102r-2,79l9565,3259r-11,77l9539,3411r-19,73l9498,3556r-27,69l9442,3692r-34,65l9372,3820r-40,59l9289,3936r-46,54l9195,4041r-51,48l9090,4133r-56,41l8976,4211r-61,33l8853,4274r-64,25l8723,4320r-68,16l8587,4348r-71,8l8445,4358r-73,-3l8300,4348r-70,-13l8161,4318r-68,-22l8027,4269r-64,-31l7901,4203r-60,-40l7784,4120r-55,-47l7676,4022r-49,-55l7580,3909r-43,-61l7497,3784r-36,-67l7428,3647r-29,-73l7374,3499r-21,-78l7197,3421r280,-319l7842,3421r-155,l7714,3496r31,70l7781,3632r41,62l7866,3751r47,53l7964,3852r54,42l8075,3931r59,32l8195,3990r63,20l8322,4025r66,8l8454,4036r67,-4l8588,4021r66,-17l8721,3979r66,-32l8850,3909r60,-44l8965,3815r51,-54l9063,3701r42,-64l9143,3570r32,-72l9202,3424r21,-77l9239,3267r9,-82l9251,3102r323,xe" filled="f" strokeweight="1pt">
              <v:path arrowok="t"/>
            </v:shape>
            <v:shape id="_x0000_s2125" type="#_x0000_t202" style="position:absolute;left:2160;top:1348;width:1380;height:989" fillcolor="yellow">
              <v:textbox inset="0,0,0,0">
                <w:txbxContent>
                  <w:p w14:paraId="1FDE92A8" w14:textId="77777777" w:rsidR="00C041BE" w:rsidRDefault="00A06822">
                    <w:pPr>
                      <w:spacing w:before="72"/>
                      <w:ind w:left="156" w:right="155"/>
                      <w:jc w:val="center"/>
                      <w:rPr>
                        <w:sz w:val="24"/>
                      </w:rPr>
                    </w:pPr>
                    <w:r>
                      <w:rPr>
                        <w:sz w:val="24"/>
                      </w:rPr>
                      <w:t>Regolatore di     pressione</w:t>
                    </w:r>
                  </w:p>
                </w:txbxContent>
              </v:textbox>
            </v:shape>
            <w10:wrap anchorx="page"/>
          </v:group>
        </w:pict>
      </w:r>
      <w:r w:rsidR="00A06822">
        <w:t>Assicurarsi che non ci sia pressione nel serbatoio. Controllare l'indicatore di pressione sul regolatore per monitorare la pressione. Per rilasciare la pressione, chiudere il regolatore di</w:t>
      </w:r>
      <w:r w:rsidR="00A06822">
        <w:rPr>
          <w:spacing w:val="-25"/>
        </w:rPr>
        <w:t xml:space="preserve"> </w:t>
      </w:r>
      <w:r w:rsidR="00A06822">
        <w:t>pressione dell'olio.</w:t>
      </w:r>
    </w:p>
    <w:p w14:paraId="5CE6F3A4" w14:textId="77777777" w:rsidR="00C041BE" w:rsidRDefault="00C041BE">
      <w:pPr>
        <w:sectPr w:rsidR="00C041BE">
          <w:footerReference w:type="default" r:id="rId36"/>
          <w:pgSz w:w="11910" w:h="16840"/>
          <w:pgMar w:top="1320" w:right="1020" w:bottom="280" w:left="980" w:header="0" w:footer="0" w:gutter="0"/>
          <w:pgBorders w:offsetFrom="page">
            <w:top w:val="single" w:sz="2" w:space="24" w:color="FF3300"/>
            <w:left w:val="single" w:sz="2" w:space="24" w:color="FF3300"/>
            <w:bottom w:val="single" w:sz="2" w:space="24" w:color="FF3300"/>
            <w:right w:val="single" w:sz="2" w:space="24" w:color="FF3300"/>
          </w:pgBorders>
          <w:cols w:space="720"/>
        </w:sectPr>
      </w:pPr>
    </w:p>
    <w:p w14:paraId="231DB9D0" w14:textId="77777777" w:rsidR="00C041BE" w:rsidRDefault="00A06822">
      <w:pPr>
        <w:pStyle w:val="Corpotesto"/>
        <w:ind w:left="154"/>
        <w:rPr>
          <w:sz w:val="20"/>
        </w:rPr>
      </w:pPr>
      <w:r>
        <w:rPr>
          <w:noProof/>
          <w:sz w:val="20"/>
        </w:rPr>
        <w:lastRenderedPageBreak/>
        <w:drawing>
          <wp:inline distT="0" distB="0" distL="0" distR="0" wp14:anchorId="575F2C17" wp14:editId="792B4D49">
            <wp:extent cx="1374493" cy="289559"/>
            <wp:effectExtent l="0" t="0" r="0" b="0"/>
            <wp:docPr id="41"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0.jpeg"/>
                    <pic:cNvPicPr/>
                  </pic:nvPicPr>
                  <pic:blipFill>
                    <a:blip r:embed="rId18" cstate="print"/>
                    <a:stretch>
                      <a:fillRect/>
                    </a:stretch>
                  </pic:blipFill>
                  <pic:spPr>
                    <a:xfrm>
                      <a:off x="0" y="0"/>
                      <a:ext cx="1374493" cy="289559"/>
                    </a:xfrm>
                    <a:prstGeom prst="rect">
                      <a:avLst/>
                    </a:prstGeom>
                  </pic:spPr>
                </pic:pic>
              </a:graphicData>
            </a:graphic>
          </wp:inline>
        </w:drawing>
      </w:r>
    </w:p>
    <w:p w14:paraId="466E353B" w14:textId="77777777" w:rsidR="00C041BE" w:rsidRDefault="00C041BE">
      <w:pPr>
        <w:pStyle w:val="Corpotesto"/>
        <w:rPr>
          <w:sz w:val="20"/>
        </w:rPr>
      </w:pPr>
    </w:p>
    <w:p w14:paraId="0CFCFC04" w14:textId="77777777" w:rsidR="00C041BE" w:rsidRDefault="00C041BE">
      <w:pPr>
        <w:pStyle w:val="Corpotesto"/>
        <w:spacing w:before="8"/>
        <w:rPr>
          <w:sz w:val="22"/>
        </w:rPr>
      </w:pPr>
    </w:p>
    <w:p w14:paraId="605CE84A" w14:textId="77777777" w:rsidR="00C041BE" w:rsidRDefault="00A06822">
      <w:pPr>
        <w:spacing w:before="92"/>
        <w:ind w:left="152"/>
      </w:pPr>
      <w:r>
        <w:rPr>
          <w:color w:val="221F1F"/>
        </w:rPr>
        <w:t>Scaricare l'aria in eccesso tirando l'apposita ghiera attivando così la valvola di sfiato.</w:t>
      </w:r>
    </w:p>
    <w:p w14:paraId="6748399E" w14:textId="77777777" w:rsidR="00C041BE" w:rsidRDefault="00C041BE">
      <w:pPr>
        <w:pStyle w:val="Corpotesto"/>
        <w:rPr>
          <w:sz w:val="20"/>
        </w:rPr>
      </w:pPr>
    </w:p>
    <w:p w14:paraId="58D76153" w14:textId="77777777" w:rsidR="00C041BE" w:rsidRDefault="00C041BE">
      <w:pPr>
        <w:pStyle w:val="Corpotesto"/>
        <w:rPr>
          <w:sz w:val="20"/>
        </w:rPr>
      </w:pPr>
    </w:p>
    <w:p w14:paraId="59BDA1D0" w14:textId="77777777" w:rsidR="00C041BE" w:rsidRDefault="000A569D">
      <w:pPr>
        <w:pStyle w:val="Corpotesto"/>
        <w:spacing w:before="5"/>
        <w:rPr>
          <w:sz w:val="25"/>
        </w:rPr>
      </w:pPr>
      <w:r>
        <w:pict w14:anchorId="0D40EF0C">
          <v:group id="_x0000_s2118" alt="Immagine che contiene schermata  Descrizione generata automaticamente" style="position:absolute;margin-left:88.35pt;margin-top:16.6pt;width:418.6pt;height:255.25pt;z-index:-251631616;mso-wrap-distance-left:0;mso-wrap-distance-right:0;mso-position-horizontal-relative:page" coordorigin="1767,332" coordsize="8372,5105">
            <v:shape id="_x0000_s2123" type="#_x0000_t75" alt="Immagine che contiene schermata  Descrizione generata automaticamente" style="position:absolute;left:1767;top:332;width:8372;height:5105">
              <v:imagedata r:id="rId37" o:title=""/>
            </v:shape>
            <v:shape id="_x0000_s2122" style="position:absolute;left:6610;top:1863;width:1675;height:3425" coordorigin="6610,1864" coordsize="1675,3425" o:spt="100" adj="0,,0" path="m6718,2013r-54,26l8231,5288r54,-26l6718,2013xm6613,1864r-3,201l6664,2039r-13,-27l6705,1986r66,l6613,1864xm6705,1986r-54,26l6664,2039r54,-26l6705,1986xm6771,1986r-66,l6718,2013r54,-26l6771,1986xe" fillcolor="black" stroked="f">
              <v:stroke joinstyle="round"/>
              <v:formulas/>
              <v:path arrowok="t" o:connecttype="segments"/>
            </v:shape>
            <v:shape id="_x0000_s2121" style="position:absolute;left:6796;top:1565;width:664;height:235" coordorigin="6796,1566" coordsize="664,235" path="m7343,1566r,59l6796,1625r,117l7343,1742r,59l7460,1683,7343,1566xe" fillcolor="yellow" stroked="f">
              <v:path arrowok="t"/>
            </v:shape>
            <v:shape id="_x0000_s2120" style="position:absolute;left:6796;top:1565;width:664;height:235" coordorigin="6796,1566" coordsize="664,235" path="m7460,1683r-117,118l7343,1742r-547,l6796,1625r547,l7343,1566r117,117xe" filled="f" strokeweight="1pt">
              <v:path arrowok="t"/>
            </v:shape>
            <v:shape id="_x0000_s2119" type="#_x0000_t202" style="position:absolute;left:8084;top:4819;width:1365;height:603" fillcolor="yellow">
              <v:textbox inset="0,0,0,0">
                <w:txbxContent>
                  <w:p w14:paraId="6067A3F6" w14:textId="77777777" w:rsidR="00C041BE" w:rsidRDefault="00A06822">
                    <w:pPr>
                      <w:spacing w:before="70"/>
                      <w:ind w:left="295"/>
                      <w:rPr>
                        <w:sz w:val="24"/>
                      </w:rPr>
                    </w:pPr>
                    <w:r>
                      <w:rPr>
                        <w:sz w:val="24"/>
                      </w:rPr>
                      <w:t>Valvola</w:t>
                    </w:r>
                  </w:p>
                </w:txbxContent>
              </v:textbox>
            </v:shape>
            <w10:wrap type="topAndBottom" anchorx="page"/>
          </v:group>
        </w:pict>
      </w:r>
    </w:p>
    <w:p w14:paraId="5AF5A1A5" w14:textId="77777777" w:rsidR="00C041BE" w:rsidRDefault="00C041BE">
      <w:pPr>
        <w:pStyle w:val="Corpotesto"/>
      </w:pPr>
    </w:p>
    <w:p w14:paraId="1C47252A" w14:textId="77777777" w:rsidR="00C041BE" w:rsidRDefault="00C041BE">
      <w:pPr>
        <w:pStyle w:val="Corpotesto"/>
        <w:spacing w:before="5"/>
        <w:rPr>
          <w:sz w:val="22"/>
        </w:rPr>
      </w:pPr>
    </w:p>
    <w:p w14:paraId="70697726" w14:textId="77777777" w:rsidR="00C041BE" w:rsidRDefault="00A06822">
      <w:pPr>
        <w:ind w:left="152"/>
      </w:pPr>
      <w:r>
        <w:rPr>
          <w:color w:val="221F1F"/>
        </w:rPr>
        <w:t>Una volta rimossa tutta la pressione, svitare il tappo.</w:t>
      </w:r>
    </w:p>
    <w:p w14:paraId="190CE42B" w14:textId="77777777" w:rsidR="00C041BE" w:rsidRDefault="000A569D">
      <w:pPr>
        <w:pStyle w:val="Corpotesto"/>
        <w:spacing w:before="7"/>
        <w:rPr>
          <w:sz w:val="20"/>
        </w:rPr>
      </w:pPr>
      <w:r>
        <w:pict w14:anchorId="0F1F46DA">
          <v:group id="_x0000_s2109" alt="Immagine che contiene schermata  Descrizione generata automaticamente" style="position:absolute;margin-left:88.35pt;margin-top:13.85pt;width:418.6pt;height:255.3pt;z-index:-251629568;mso-wrap-distance-left:0;mso-wrap-distance-right:0;mso-position-horizontal-relative:page" coordorigin="1767,277" coordsize="8372,5106">
            <v:shape id="_x0000_s2117" type="#_x0000_t75" alt="Immagine che contiene schermata  Descrizione generata automaticamente" style="position:absolute;left:1767;top:276;width:8372;height:5106">
              <v:imagedata r:id="rId37" o:title=""/>
            </v:shape>
            <v:rect id="_x0000_s2116" style="position:absolute;left:5020;top:3718;width:1290;height:478" fillcolor="yellow" stroked="f"/>
            <v:rect id="_x0000_s2115" style="position:absolute;left:5020;top:3718;width:1290;height:478" filled="f"/>
            <v:shape id="_x0000_s2114" style="position:absolute;left:6162;top:2395;width:637;height:1389" coordorigin="6162,2395" coordsize="637,1389" o:spt="100" adj="0,,0" path="m6638,2676r-290,l6413,2714r57,48l6518,2817r40,62l6587,2946r20,71l6616,3091r-1,76l6602,3242r-25,74l6540,3387r-46,62l6439,3502r-62,42l6310,3576r-72,19l6162,3602r,182l6236,3779r72,-13l6377,3745r65,-29l6503,3680r57,-42l6612,3589r47,-55l6700,3475r34,-64l6762,3342r20,-71l6795,3196r4,-78l6795,3039r-14,-77l6760,2889r-29,-70l6695,2753r-43,-61l6638,2676xm6348,2395r-186,148l6348,2759r,-83l6638,2676r-36,-40l6547,2587r-62,-43l6419,2509r-71,-28l6348,2395xe" fillcolor="yellow" stroked="f">
              <v:stroke joinstyle="round"/>
              <v:formulas/>
              <v:path arrowok="t" o:connecttype="segments"/>
            </v:shape>
            <v:shape id="_x0000_s2113" style="position:absolute;left:6162;top:2395;width:637;height:1389" coordorigin="6162,2395" coordsize="637,1389" path="m6162,3784r74,-5l6308,3766r69,-21l6442,3716r61,-36l6560,3638r52,-49l6659,3534r41,-59l6734,3411r28,-69l6782,3271r13,-75l6799,3118r-4,-79l6781,2962r-21,-73l6731,2819r-36,-66l6652,2692r-50,-56l6547,2587r-62,-43l6419,2509r-71,-28l6348,2395r-186,148l6348,2759r,-83l6413,2714r57,48l6518,2817r40,62l6587,2946r20,71l6616,3091r-1,76l6602,3242r-25,74l6540,3387r-46,62l6439,3502r-62,42l6310,3576r-72,19l6162,3602r,182xe" filled="f" strokeweight="1pt">
              <v:path arrowok="t"/>
            </v:shape>
            <v:shape id="_x0000_s2112" style="position:absolute;left:4506;top:2549;width:736;height:1422" coordorigin="4506,2550" coordsize="736,1422" o:spt="100" adj="0,,0" path="m5006,2550r-71,18l4868,2594r-62,34l4749,2669r-52,47l4650,2769r-41,58l4575,2891r-28,67l4526,3028r-14,74l4506,3178r2,77l4519,3334r19,78l4565,3485r34,70l4639,3619r47,59l4738,3732r57,46l4857,3818r66,32l4993,3875r72,15l5080,3972r162,-173l5114,3700r-85,l4960,3671r-63,-39l4840,3583r-48,-57l4751,3462r-31,-69l4698,3318r-12,-77l4685,3162r11,-80l4719,3005r33,-69l4795,2873r51,-53l4904,2777r65,-32l5039,2725r-33,-175xm5014,3621r15,79l5114,3700r-100,-79xe" fillcolor="yellow" stroked="f">
              <v:stroke joinstyle="round"/>
              <v:formulas/>
              <v:path arrowok="t" o:connecttype="segments"/>
            </v:shape>
            <v:shape id="_x0000_s2111" style="position:absolute;left:4506;top:2549;width:736;height:1422" coordorigin="4506,2550" coordsize="736,1422" path="m5006,2550r-71,18l4868,2594r-62,34l4749,2669r-52,47l4650,2769r-41,58l4575,2891r-28,67l4526,3028r-14,74l4506,3178r2,77l4519,3334r19,78l4565,3485r34,70l4639,3619r47,59l4738,3732r57,46l4857,3818r66,32l4993,3875r72,15l5080,3972r162,-173l5014,3621r15,79l4960,3671r-63,-39l4840,3583r-48,-57l4751,3462r-31,-69l4698,3318r-12,-77l4685,3162r11,-80l4719,3005r33,-69l4795,2873r51,-53l4904,2777r65,-32l5039,2725r-33,-175xe" filled="f" strokeweight="1pt">
              <v:path arrowok="t"/>
            </v:shape>
            <v:shape id="_x0000_s2110" type="#_x0000_t202" style="position:absolute;left:5360;top:3808;width:632;height:266" filled="f" stroked="f">
              <v:textbox inset="0,0,0,0">
                <w:txbxContent>
                  <w:p w14:paraId="30E16375" w14:textId="77777777" w:rsidR="00C041BE" w:rsidRDefault="00A06822">
                    <w:pPr>
                      <w:spacing w:line="266" w:lineRule="exact"/>
                      <w:rPr>
                        <w:sz w:val="24"/>
                      </w:rPr>
                    </w:pPr>
                    <w:r>
                      <w:rPr>
                        <w:sz w:val="24"/>
                      </w:rPr>
                      <w:t>Tappo</w:t>
                    </w:r>
                  </w:p>
                </w:txbxContent>
              </v:textbox>
            </v:shape>
            <w10:wrap type="topAndBottom" anchorx="page"/>
          </v:group>
        </w:pict>
      </w:r>
    </w:p>
    <w:p w14:paraId="1E9A06BC" w14:textId="77777777" w:rsidR="00C041BE" w:rsidRDefault="00C041BE">
      <w:pPr>
        <w:rPr>
          <w:sz w:val="20"/>
        </w:rPr>
        <w:sectPr w:rsidR="00C041BE">
          <w:footerReference w:type="default" r:id="rId38"/>
          <w:pgSz w:w="11910" w:h="16840"/>
          <w:pgMar w:top="760" w:right="1020" w:bottom="1320" w:left="980" w:header="0" w:footer="1126" w:gutter="0"/>
          <w:pgBorders w:offsetFrom="page">
            <w:top w:val="single" w:sz="2" w:space="24" w:color="FF3300"/>
            <w:left w:val="single" w:sz="2" w:space="24" w:color="FF3300"/>
            <w:bottom w:val="single" w:sz="2" w:space="24" w:color="FF3300"/>
            <w:right w:val="single" w:sz="2" w:space="24" w:color="FF3300"/>
          </w:pgBorders>
          <w:pgNumType w:start="16"/>
          <w:cols w:space="720"/>
        </w:sectPr>
      </w:pPr>
    </w:p>
    <w:p w14:paraId="16012E38" w14:textId="77777777" w:rsidR="00C041BE" w:rsidRDefault="00A06822">
      <w:pPr>
        <w:pStyle w:val="Corpotesto"/>
        <w:ind w:left="154"/>
        <w:rPr>
          <w:sz w:val="20"/>
        </w:rPr>
      </w:pPr>
      <w:r>
        <w:rPr>
          <w:noProof/>
          <w:sz w:val="20"/>
        </w:rPr>
        <w:lastRenderedPageBreak/>
        <w:drawing>
          <wp:inline distT="0" distB="0" distL="0" distR="0" wp14:anchorId="3DEDC21B" wp14:editId="653C6664">
            <wp:extent cx="1374493" cy="289559"/>
            <wp:effectExtent l="0" t="0" r="0" b="0"/>
            <wp:docPr id="43"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10.jpeg"/>
                    <pic:cNvPicPr/>
                  </pic:nvPicPr>
                  <pic:blipFill>
                    <a:blip r:embed="rId18" cstate="print"/>
                    <a:stretch>
                      <a:fillRect/>
                    </a:stretch>
                  </pic:blipFill>
                  <pic:spPr>
                    <a:xfrm>
                      <a:off x="0" y="0"/>
                      <a:ext cx="1374493" cy="289559"/>
                    </a:xfrm>
                    <a:prstGeom prst="rect">
                      <a:avLst/>
                    </a:prstGeom>
                  </pic:spPr>
                </pic:pic>
              </a:graphicData>
            </a:graphic>
          </wp:inline>
        </w:drawing>
      </w:r>
    </w:p>
    <w:p w14:paraId="4656DE9A" w14:textId="77777777" w:rsidR="00C041BE" w:rsidRDefault="00C041BE">
      <w:pPr>
        <w:pStyle w:val="Corpotesto"/>
        <w:spacing w:before="1"/>
        <w:rPr>
          <w:sz w:val="19"/>
        </w:rPr>
      </w:pPr>
    </w:p>
    <w:p w14:paraId="0DA6A5FF" w14:textId="77777777" w:rsidR="00C041BE" w:rsidRDefault="00A06822">
      <w:pPr>
        <w:spacing w:before="101"/>
        <w:ind w:left="152" w:right="318"/>
        <w:rPr>
          <w:rFonts w:ascii="Arial Black"/>
          <w:sz w:val="36"/>
        </w:rPr>
      </w:pPr>
      <w:r>
        <w:rPr>
          <w:rFonts w:ascii="Arial Black"/>
          <w:color w:val="FF0000"/>
          <w:sz w:val="36"/>
        </w:rPr>
        <w:t>ATTENZIONE: Non riempire mai il serbatoio con olio usato per evitare contaminazioni e intasamento della macchina</w:t>
      </w:r>
    </w:p>
    <w:p w14:paraId="4D3AD844" w14:textId="77777777" w:rsidR="00C041BE" w:rsidRDefault="00A06822">
      <w:pPr>
        <w:pStyle w:val="Titolo3"/>
        <w:numPr>
          <w:ilvl w:val="1"/>
          <w:numId w:val="2"/>
        </w:numPr>
        <w:tabs>
          <w:tab w:val="left" w:pos="861"/>
          <w:tab w:val="left" w:pos="862"/>
        </w:tabs>
        <w:spacing w:before="273"/>
        <w:ind w:left="861" w:hanging="710"/>
        <w:rPr>
          <w:sz w:val="24"/>
        </w:rPr>
      </w:pPr>
      <w:r>
        <w:t>Riempimento del</w:t>
      </w:r>
      <w:r>
        <w:rPr>
          <w:spacing w:val="-3"/>
        </w:rPr>
        <w:t xml:space="preserve"> </w:t>
      </w:r>
      <w:r>
        <w:t>sistema</w:t>
      </w:r>
    </w:p>
    <w:p w14:paraId="65877E1F" w14:textId="77777777" w:rsidR="00C041BE" w:rsidRDefault="00C041BE">
      <w:pPr>
        <w:pStyle w:val="Corpotesto"/>
        <w:rPr>
          <w:rFonts w:ascii="Arial"/>
          <w:b/>
          <w:i/>
        </w:rPr>
      </w:pPr>
    </w:p>
    <w:p w14:paraId="19FE47CD" w14:textId="77777777" w:rsidR="00C041BE" w:rsidRDefault="00A06822">
      <w:pPr>
        <w:pStyle w:val="Corpotesto"/>
        <w:ind w:left="152" w:right="670"/>
      </w:pPr>
      <w:r>
        <w:t>Una volta riempito il serbatoio, chiudere il tappo e rimettere pressione sull'impianto aprendo il regolatore di pressione dell'olio.</w:t>
      </w:r>
    </w:p>
    <w:p w14:paraId="4B154376" w14:textId="77777777" w:rsidR="00C041BE" w:rsidRDefault="000A569D">
      <w:pPr>
        <w:pStyle w:val="Corpotesto"/>
        <w:spacing w:before="8"/>
        <w:rPr>
          <w:sz w:val="20"/>
        </w:rPr>
      </w:pPr>
      <w:r>
        <w:pict w14:anchorId="5930E956">
          <v:group id="_x0000_s2102" alt="Immagine che contiene schermata  Descrizione generata automaticamente" style="position:absolute;margin-left:88.35pt;margin-top:13.85pt;width:418.6pt;height:255.3pt;z-index:-251627520;mso-wrap-distance-left:0;mso-wrap-distance-right:0;mso-position-horizontal-relative:page" coordorigin="1767,277" coordsize="8372,5106">
            <v:shape id="_x0000_s2108" type="#_x0000_t75" alt="Immagine che contiene schermata  Descrizione generata automaticamente" style="position:absolute;left:1767;top:277;width:8372;height:5106">
              <v:imagedata r:id="rId37" o:title=""/>
            </v:shape>
            <v:shape id="_x0000_s2107" style="position:absolute;left:5994;top:2425;width:637;height:1389" coordorigin="5994,2425" coordsize="637,1389" o:spt="100" adj="0,,0" path="m6180,3450r-186,216l6180,3814r,-86l6251,3701r66,-36l6379,3622r55,-49l6470,3533r-290,l6180,3450xm5994,2425r,182l6070,2614r72,20l6209,2665r62,43l6326,2760r46,62l6409,2893r25,74l6447,3043r1,75l6439,3192r-20,71l6390,3330r-40,62l6302,3448r-57,47l6180,3533r290,l6484,3517r43,-61l6563,3390r29,-70l6613,3247r14,-77l6631,3091r-4,-77l6614,2939r-20,-72l6566,2798r-34,-64l6491,2675r-47,-55l6392,2572r-57,-43l6274,2493r-65,-29l6140,2443r-72,-13l5994,2425xe" fillcolor="yellow" stroked="f">
              <v:stroke joinstyle="round"/>
              <v:formulas/>
              <v:path arrowok="t" o:connecttype="segments"/>
            </v:shape>
            <v:shape id="_x0000_s2106" style="position:absolute;left:5994;top:2425;width:637;height:1389" coordorigin="5994,2425" coordsize="637,1389" path="m5994,2425r74,5l6140,2443r69,21l6274,2493r61,36l6392,2572r52,48l6491,2675r41,59l6566,2798r28,69l6614,2939r13,75l6631,3091r-4,79l6613,3247r-21,73l6563,3390r-36,66l6484,3517r-50,56l6379,3622r-62,43l6251,3701r-71,27l6180,3814,5994,3666r186,-216l6180,3533r65,-38l6302,3448r48,-56l6390,3330r29,-67l6439,3192r9,-74l6447,3043r-13,-76l6409,2893r-37,-71l6326,2760r-55,-52l6209,2665r-67,-31l6070,2614r-76,-7l5994,2425xe" filled="f" strokeweight="1pt">
              <v:path arrowok="t"/>
            </v:shape>
            <v:shape id="_x0000_s2105" style="position:absolute;left:4628;top:2387;width:736;height:1422" coordorigin="4628,2388" coordsize="736,1422" o:spt="100" adj="0,,0" path="m5202,2388r-15,81l5115,2485r-70,24l4979,2541r-62,40l4860,2628r-52,53l4761,2740r-40,64l4687,2874r-27,73l4641,3025r-11,79l4628,3181r6,76l4648,3331r21,70l4697,3469r34,63l4772,3590r47,53l4871,3690r57,41l4990,3765r67,26l5128,3809r33,-175l5091,3614r-65,-32l4968,3539r-51,-53l4874,3424r-33,-70l4818,3277r-11,-80l4808,3118r12,-77l4842,2967r31,-70l4914,2833r48,-57l5019,2727r63,-39l5151,2660r85,l5364,2560,5202,2388xm5236,2660r-85,l5136,2738r100,-78xe" fillcolor="yellow" stroked="f">
              <v:stroke joinstyle="round"/>
              <v:formulas/>
              <v:path arrowok="t" o:connecttype="segments"/>
            </v:shape>
            <v:shape id="_x0000_s2104" style="position:absolute;left:4628;top:2387;width:736;height:1422" coordorigin="4628,2388" coordsize="736,1422" path="m5128,3809r-71,-18l4990,3765r-62,-34l4871,3690r-52,-47l4772,3590r-41,-58l4697,3469r-28,-68l4648,3331r-14,-74l4628,3181r2,-77l4641,3025r19,-78l4687,2874r34,-70l4761,2740r47,-59l4860,2628r57,-47l4979,2541r66,-32l5115,2485r72,-16l5202,2388r162,172l5136,2738r15,-78l5082,2688r-63,39l4962,2776r-48,57l4873,2897r-31,70l4820,3041r-12,77l4807,3197r11,80l4841,3354r33,70l4917,3486r51,53l5026,3582r65,32l5161,3634r-33,175xe" filled="f" strokeweight="1pt">
              <v:path arrowok="t"/>
            </v:shape>
            <v:shape id="_x0000_s2103" type="#_x0000_t202" style="position:absolute;left:5029;top:2536;width:1290;height:478" fillcolor="yellow">
              <v:textbox inset="0,0,0,0">
                <w:txbxContent>
                  <w:p w14:paraId="1CA3634D" w14:textId="77777777" w:rsidR="00C041BE" w:rsidRDefault="00A06822">
                    <w:pPr>
                      <w:spacing w:before="70"/>
                      <w:ind w:left="330"/>
                      <w:rPr>
                        <w:sz w:val="24"/>
                      </w:rPr>
                    </w:pPr>
                    <w:r>
                      <w:rPr>
                        <w:sz w:val="24"/>
                      </w:rPr>
                      <w:t>Tappo</w:t>
                    </w:r>
                  </w:p>
                </w:txbxContent>
              </v:textbox>
            </v:shape>
            <w10:wrap type="topAndBottom" anchorx="page"/>
          </v:group>
        </w:pict>
      </w:r>
    </w:p>
    <w:p w14:paraId="09C9E45B" w14:textId="77777777" w:rsidR="00C041BE" w:rsidRDefault="00C041BE">
      <w:pPr>
        <w:rPr>
          <w:sz w:val="20"/>
        </w:rPr>
        <w:sectPr w:rsidR="00C041BE">
          <w:pgSz w:w="11910" w:h="16840"/>
          <w:pgMar w:top="760" w:right="1020" w:bottom="1320" w:left="980" w:header="0" w:footer="1126" w:gutter="0"/>
          <w:pgBorders w:offsetFrom="page">
            <w:top w:val="single" w:sz="2" w:space="24" w:color="FF3300"/>
            <w:left w:val="single" w:sz="2" w:space="24" w:color="FF3300"/>
            <w:bottom w:val="single" w:sz="2" w:space="24" w:color="FF3300"/>
            <w:right w:val="single" w:sz="2" w:space="24" w:color="FF3300"/>
          </w:pgBorders>
          <w:cols w:space="720"/>
        </w:sectPr>
      </w:pPr>
    </w:p>
    <w:p w14:paraId="214A2C69" w14:textId="77777777" w:rsidR="00C041BE" w:rsidRDefault="00A06822">
      <w:pPr>
        <w:pStyle w:val="Corpotesto"/>
        <w:ind w:left="154"/>
        <w:rPr>
          <w:sz w:val="20"/>
        </w:rPr>
      </w:pPr>
      <w:r>
        <w:rPr>
          <w:noProof/>
          <w:sz w:val="20"/>
        </w:rPr>
        <w:lastRenderedPageBreak/>
        <w:drawing>
          <wp:inline distT="0" distB="0" distL="0" distR="0" wp14:anchorId="44746E5F" wp14:editId="41BAFC17">
            <wp:extent cx="1374493" cy="289559"/>
            <wp:effectExtent l="0" t="0" r="0" b="0"/>
            <wp:docPr id="45"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0.jpeg"/>
                    <pic:cNvPicPr/>
                  </pic:nvPicPr>
                  <pic:blipFill>
                    <a:blip r:embed="rId18" cstate="print"/>
                    <a:stretch>
                      <a:fillRect/>
                    </a:stretch>
                  </pic:blipFill>
                  <pic:spPr>
                    <a:xfrm>
                      <a:off x="0" y="0"/>
                      <a:ext cx="1374493" cy="289559"/>
                    </a:xfrm>
                    <a:prstGeom prst="rect">
                      <a:avLst/>
                    </a:prstGeom>
                  </pic:spPr>
                </pic:pic>
              </a:graphicData>
            </a:graphic>
          </wp:inline>
        </w:drawing>
      </w:r>
    </w:p>
    <w:p w14:paraId="35967836" w14:textId="77777777" w:rsidR="00C041BE" w:rsidRDefault="00C041BE">
      <w:pPr>
        <w:pStyle w:val="Corpotesto"/>
        <w:spacing w:before="8"/>
        <w:rPr>
          <w:sz w:val="19"/>
        </w:rPr>
      </w:pPr>
    </w:p>
    <w:p w14:paraId="688E6EB4" w14:textId="77777777" w:rsidR="00C041BE" w:rsidRDefault="00A06822">
      <w:pPr>
        <w:pStyle w:val="Corpotesto"/>
        <w:spacing w:before="90"/>
        <w:ind w:left="152"/>
      </w:pPr>
      <w:r>
        <w:t>Apri i rubinetti.</w:t>
      </w:r>
    </w:p>
    <w:p w14:paraId="3B39ED58" w14:textId="77777777" w:rsidR="00C041BE" w:rsidRDefault="00C041BE">
      <w:pPr>
        <w:pStyle w:val="Corpotesto"/>
        <w:rPr>
          <w:sz w:val="20"/>
        </w:rPr>
      </w:pPr>
    </w:p>
    <w:p w14:paraId="38532FC5" w14:textId="77777777" w:rsidR="00C041BE" w:rsidRDefault="00A06822">
      <w:pPr>
        <w:pStyle w:val="Corpotesto"/>
        <w:rPr>
          <w:sz w:val="20"/>
        </w:rPr>
      </w:pPr>
      <w:r>
        <w:rPr>
          <w:noProof/>
        </w:rPr>
        <w:drawing>
          <wp:anchor distT="0" distB="0" distL="0" distR="0" simplePos="0" relativeHeight="31" behindDoc="0" locked="0" layoutInCell="1" allowOverlap="1" wp14:anchorId="3D65E66E" wp14:editId="0945EF45">
            <wp:simplePos x="0" y="0"/>
            <wp:positionH relativeFrom="page">
              <wp:posOffset>1220997</wp:posOffset>
            </wp:positionH>
            <wp:positionV relativeFrom="paragraph">
              <wp:posOffset>171311</wp:posOffset>
            </wp:positionV>
            <wp:extent cx="2699439" cy="3509581"/>
            <wp:effectExtent l="0" t="0" r="0" b="0"/>
            <wp:wrapTopAndBottom/>
            <wp:docPr id="47" name="image15.png" descr="Immagine che contiene schermata, aspirapolvere  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15.png"/>
                    <pic:cNvPicPr/>
                  </pic:nvPicPr>
                  <pic:blipFill>
                    <a:blip r:embed="rId39" cstate="print"/>
                    <a:stretch>
                      <a:fillRect/>
                    </a:stretch>
                  </pic:blipFill>
                  <pic:spPr>
                    <a:xfrm>
                      <a:off x="0" y="0"/>
                      <a:ext cx="2699439" cy="3509581"/>
                    </a:xfrm>
                    <a:prstGeom prst="rect">
                      <a:avLst/>
                    </a:prstGeom>
                  </pic:spPr>
                </pic:pic>
              </a:graphicData>
            </a:graphic>
          </wp:anchor>
        </w:drawing>
      </w:r>
    </w:p>
    <w:p w14:paraId="6A5C7A7F" w14:textId="77777777" w:rsidR="00C041BE" w:rsidRDefault="00C041BE">
      <w:pPr>
        <w:rPr>
          <w:sz w:val="20"/>
        </w:rPr>
        <w:sectPr w:rsidR="00C041BE">
          <w:pgSz w:w="11910" w:h="16840"/>
          <w:pgMar w:top="760" w:right="1020" w:bottom="1320" w:left="980" w:header="0" w:footer="1126" w:gutter="0"/>
          <w:pgBorders w:offsetFrom="page">
            <w:top w:val="single" w:sz="2" w:space="24" w:color="FF3300"/>
            <w:left w:val="single" w:sz="2" w:space="24" w:color="FF3300"/>
            <w:bottom w:val="single" w:sz="2" w:space="24" w:color="FF3300"/>
            <w:right w:val="single" w:sz="2" w:space="24" w:color="FF3300"/>
          </w:pgBorders>
          <w:cols w:space="720"/>
        </w:sectPr>
      </w:pPr>
    </w:p>
    <w:p w14:paraId="78D4437C" w14:textId="77777777" w:rsidR="00C041BE" w:rsidRDefault="00A06822">
      <w:pPr>
        <w:pStyle w:val="Corpotesto"/>
        <w:ind w:left="154"/>
        <w:rPr>
          <w:sz w:val="20"/>
        </w:rPr>
      </w:pPr>
      <w:r>
        <w:rPr>
          <w:noProof/>
          <w:sz w:val="20"/>
        </w:rPr>
        <w:lastRenderedPageBreak/>
        <w:drawing>
          <wp:inline distT="0" distB="0" distL="0" distR="0" wp14:anchorId="5AF8CD5B" wp14:editId="15EB0B1B">
            <wp:extent cx="1374493" cy="289559"/>
            <wp:effectExtent l="0" t="0" r="0" b="0"/>
            <wp:docPr id="4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10.jpeg"/>
                    <pic:cNvPicPr/>
                  </pic:nvPicPr>
                  <pic:blipFill>
                    <a:blip r:embed="rId18" cstate="print"/>
                    <a:stretch>
                      <a:fillRect/>
                    </a:stretch>
                  </pic:blipFill>
                  <pic:spPr>
                    <a:xfrm>
                      <a:off x="0" y="0"/>
                      <a:ext cx="1374493" cy="289559"/>
                    </a:xfrm>
                    <a:prstGeom prst="rect">
                      <a:avLst/>
                    </a:prstGeom>
                  </pic:spPr>
                </pic:pic>
              </a:graphicData>
            </a:graphic>
          </wp:inline>
        </w:drawing>
      </w:r>
    </w:p>
    <w:p w14:paraId="022DD4BA" w14:textId="77777777" w:rsidR="00C041BE" w:rsidRDefault="00C041BE">
      <w:pPr>
        <w:pStyle w:val="Corpotesto"/>
        <w:spacing w:before="8"/>
        <w:rPr>
          <w:sz w:val="19"/>
        </w:rPr>
      </w:pPr>
    </w:p>
    <w:p w14:paraId="33468D9B" w14:textId="77777777" w:rsidR="00C041BE" w:rsidRDefault="00A06822">
      <w:pPr>
        <w:pStyle w:val="Corpotesto"/>
        <w:spacing w:before="90"/>
        <w:ind w:left="152"/>
      </w:pPr>
      <w:r>
        <w:t>Arrestare la linea e mettere il sistema in modalità manuale nell'unità Promax.</w:t>
      </w:r>
    </w:p>
    <w:p w14:paraId="34B34954" w14:textId="77777777" w:rsidR="00C041BE" w:rsidRDefault="00C041BE">
      <w:pPr>
        <w:pStyle w:val="Corpotesto"/>
        <w:rPr>
          <w:sz w:val="20"/>
        </w:rPr>
      </w:pPr>
    </w:p>
    <w:p w14:paraId="5D10FA13" w14:textId="77777777" w:rsidR="00C041BE" w:rsidRDefault="000A569D">
      <w:pPr>
        <w:pStyle w:val="Corpotesto"/>
        <w:spacing w:before="8"/>
        <w:rPr>
          <w:sz w:val="10"/>
        </w:rPr>
      </w:pPr>
      <w:r>
        <w:pict w14:anchorId="7515C5A0">
          <v:group id="_x0000_s2094" alt="Immagine che contiene schermata  Descrizione generata automaticamente" style="position:absolute;margin-left:57.45pt;margin-top:8.1pt;width:454.6pt;height:333.15pt;z-index:-251624448;mso-wrap-distance-left:0;mso-wrap-distance-right:0;mso-position-horizontal-relative:page" coordorigin="1149,162" coordsize="9092,6663">
            <v:shape id="_x0000_s2101" type="#_x0000_t75" alt="Immagine che contiene schermata  Descrizione generata automaticamente" style="position:absolute;left:1149;top:162;width:9092;height:6663">
              <v:imagedata r:id="rId35" o:title=""/>
            </v:shape>
            <v:shape id="_x0000_s2100" style="position:absolute;left:6683;top:690;width:2377;height:1257" coordorigin="6683,691" coordsize="2377,1257" o:spt="100" adj="0,,0" path="m7328,1627r-645,l6964,1947r364,-320xm8686,1013r-746,l8007,1017r67,11l8140,1045r67,24l8273,1101r63,39l8396,1184r55,49l8502,1288r47,60l8591,1411r38,68l8661,1550r27,75l8709,1702r16,80l8734,1863r3,84l9060,1947r-2,-80l9051,1789r-11,-76l9025,1638r-19,-74l8984,1493r-27,-70l8928,1356r-34,-65l8858,1229r-40,-60l8775,1113r-46,-54l8686,1013xm7931,691r-73,2l7786,701r-70,13l7647,731r-68,22l7513,780r-64,31l7387,846r-60,40l7270,929r-55,47l7162,1027r-49,54l7066,1139r-43,61l6983,1265r-36,67l6914,1402r-29,72l6860,1550r-21,77l7173,1627r27,-74l7231,1482r36,-66l7308,1354r44,-57l7399,1245r51,-48l7504,1155r57,-38l7620,1085r61,-26l7744,1038r64,-14l7874,1015r66,-2l8686,1013r-5,-5l8630,960r-54,-44l8520,875r-58,-37l8401,805r-62,-30l8275,750r-66,-21l8141,712r-68,-12l8002,693r-71,-2xe" fillcolor="yellow" stroked="f">
              <v:stroke joinstyle="round"/>
              <v:formulas/>
              <v:path arrowok="t" o:connecttype="segments"/>
            </v:shape>
            <v:shape id="_x0000_s2099" style="position:absolute;left:6683;top:690;width:2377;height:1257" coordorigin="6683,691" coordsize="2377,1257" path="m9060,1947r-2,-80l9051,1789r-11,-76l9025,1638r-19,-74l8984,1493r-27,-70l8928,1356r-34,-65l8858,1229r-40,-60l8775,1113r-46,-54l8681,1008r-51,-48l8576,916r-56,-41l8462,838r-61,-33l8339,775r-64,-25l8209,729r-68,-17l8073,700r-71,-7l7931,691r-73,2l7786,701r-70,13l7647,731r-68,22l7513,780r-64,31l7387,846r-60,40l7270,929r-55,47l7162,1027r-49,54l7066,1139r-43,61l6983,1265r-36,67l6914,1402r-29,72l6860,1550r-21,77l6683,1627r281,320l7328,1627r-155,l7200,1553r31,-71l7267,1416r41,-62l7352,1297r47,-52l7450,1197r54,-42l7561,1117r59,-32l7681,1059r63,-21l7808,1024r66,-9l7940,1013r67,4l8074,1028r66,17l8207,1069r66,32l8336,1140r60,44l8451,1233r51,55l8549,1348r42,63l8629,1479r32,71l8688,1625r21,77l8725,1782r9,81l8737,1947r323,xe" filled="f" strokeweight="1pt">
              <v:path arrowok="t"/>
            </v:shape>
            <v:shape id="_x0000_s2098" style="position:absolute;left:6808;top:2068;width:2377;height:1257" coordorigin="6808,2069" coordsize="2377,1257" o:spt="100" adj="0,,0" path="m7131,2069r-323,l6810,2148r7,78l6828,2303r15,75l6862,2451r22,72l6911,2592r29,67l6974,2724r36,63l7050,2846r43,57l7139,2957r48,51l7238,3056r54,44l7348,3141r58,37l7467,3211r62,30l7593,3266r66,21l7727,3303r68,12l7866,3323r71,2l8010,3322r72,-7l8152,3302r69,-17l8289,3263r66,-27l8419,3205r62,-35l8541,3130r57,-43l8653,3040r38,-37l7928,3003r-67,-4l7794,2988r-66,-17l7661,2946r-66,-32l7532,2876r-60,-44l7417,2782r-51,-54l7319,2668r-42,-64l7239,2537r-32,-72l7180,2391r-21,-77l7143,2234r-9,-82l7131,2069xm9029,2388r-334,l8668,2463r-31,70l8601,2599r-41,62l8516,2719r-47,52l8418,2819r-54,42l8307,2899r-59,31l8187,2957r-63,20l8060,2992r-66,8l7928,3003r763,l8706,2989r49,-55l8802,2876r43,-61l8885,2751r36,-67l8954,2614r29,-73l9008,2466r21,-78xm8904,2069r-364,319l9185,2388,8904,2069xe" fillcolor="yellow" stroked="f">
              <v:stroke joinstyle="round"/>
              <v:formulas/>
              <v:path arrowok="t" o:connecttype="segments"/>
            </v:shape>
            <v:shape id="_x0000_s2097" style="position:absolute;left:6808;top:2068;width:2377;height:1257" coordorigin="6808,2069" coordsize="2377,1257" path="m6808,2069r2,79l6817,2226r11,77l6843,2378r19,73l6884,2523r27,69l6940,2659r34,65l7010,2787r40,59l7093,2903r46,54l7187,3008r51,48l7292,3100r56,41l7406,3178r61,33l7529,3241r64,25l7659,3287r68,16l7795,3315r71,8l7937,3325r73,-3l8082,3315r70,-13l8221,3285r68,-22l8355,3236r64,-31l8481,3170r60,-40l8598,3087r55,-47l8706,2989r49,-55l8802,2876r43,-61l8885,2751r36,-67l8954,2614r29,-73l9008,2466r21,-78l9185,2388,8904,2069r-364,319l8695,2388r-27,75l8637,2533r-36,66l8560,2661r-44,58l8469,2771r-51,48l8364,2861r-57,38l8248,2930r-61,27l8124,2977r-64,15l7994,3000r-66,3l7861,2999r-67,-11l7728,2971r-67,-25l7595,2914r-63,-38l7472,2832r-55,-50l7366,2728r-47,-60l7277,2604r-38,-67l7207,2465r-27,-74l7159,2314r-16,-80l7134,2152r-3,-83l6808,2069xe" filled="f" strokeweight="1pt">
              <v:path arrowok="t"/>
            </v:shape>
            <v:shape id="_x0000_s2096" style="position:absolute;left:4452;top:982;width:2777;height:1090" coordorigin="4452,982" coordsize="2777,1090" o:spt="100" adj="0,,0" path="m7050,2016r-21,56l7229,2051r-23,-24l7078,2027r-28,-11xm7071,1960r-21,56l7078,2027r21,-57l7071,1960xm7092,1904r-21,56l7099,1970r-21,57l7206,2027,7092,1904xm4474,982r-22,56l7050,2016r21,-56l4474,982xe" fillcolor="black" stroked="f">
              <v:stroke joinstyle="round"/>
              <v:formulas/>
              <v:path arrowok="t" o:connecttype="segments"/>
            </v:shape>
            <v:shape id="_x0000_s2095" type="#_x0000_t202" style="position:absolute;left:3024;top:571;width:2880;height:496" fillcolor="yellow" strokeweight=".5pt">
              <v:textbox inset="0,0,0,0">
                <w:txbxContent>
                  <w:p w14:paraId="0642C6FA" w14:textId="77777777" w:rsidR="00C041BE" w:rsidRDefault="00A06822">
                    <w:pPr>
                      <w:spacing w:before="70"/>
                      <w:ind w:left="302"/>
                      <w:rPr>
                        <w:sz w:val="24"/>
                      </w:rPr>
                    </w:pPr>
                    <w:r>
                      <w:rPr>
                        <w:sz w:val="24"/>
                      </w:rPr>
                      <w:t>Aumentare la pressione</w:t>
                    </w:r>
                  </w:p>
                </w:txbxContent>
              </v:textbox>
            </v:shape>
            <w10:wrap type="topAndBottom" anchorx="page"/>
          </v:group>
        </w:pict>
      </w:r>
    </w:p>
    <w:p w14:paraId="6F568D95" w14:textId="77777777" w:rsidR="00C041BE" w:rsidRDefault="00C041BE">
      <w:pPr>
        <w:pStyle w:val="Corpotesto"/>
        <w:rPr>
          <w:sz w:val="26"/>
        </w:rPr>
      </w:pPr>
    </w:p>
    <w:p w14:paraId="66826F6F" w14:textId="77777777" w:rsidR="00C041BE" w:rsidRDefault="00C041BE">
      <w:pPr>
        <w:pStyle w:val="Corpotesto"/>
        <w:rPr>
          <w:sz w:val="26"/>
        </w:rPr>
      </w:pPr>
    </w:p>
    <w:p w14:paraId="34F9DB27" w14:textId="77777777" w:rsidR="00C041BE" w:rsidRDefault="00C041BE">
      <w:pPr>
        <w:pStyle w:val="Corpotesto"/>
        <w:rPr>
          <w:sz w:val="26"/>
        </w:rPr>
      </w:pPr>
    </w:p>
    <w:p w14:paraId="70593B3C" w14:textId="77777777" w:rsidR="00C041BE" w:rsidRDefault="00C041BE">
      <w:pPr>
        <w:pStyle w:val="Corpotesto"/>
        <w:rPr>
          <w:sz w:val="26"/>
        </w:rPr>
      </w:pPr>
    </w:p>
    <w:p w14:paraId="2A42655C" w14:textId="77777777" w:rsidR="00C041BE" w:rsidRDefault="00C041BE">
      <w:pPr>
        <w:pStyle w:val="Corpotesto"/>
        <w:rPr>
          <w:sz w:val="26"/>
        </w:rPr>
      </w:pPr>
    </w:p>
    <w:p w14:paraId="503737F0" w14:textId="77777777" w:rsidR="00C041BE" w:rsidRDefault="00C041BE">
      <w:pPr>
        <w:pStyle w:val="Corpotesto"/>
        <w:rPr>
          <w:sz w:val="26"/>
        </w:rPr>
      </w:pPr>
    </w:p>
    <w:p w14:paraId="7169D0E5" w14:textId="77777777" w:rsidR="00C041BE" w:rsidRDefault="00C041BE">
      <w:pPr>
        <w:pStyle w:val="Corpotesto"/>
        <w:rPr>
          <w:sz w:val="26"/>
        </w:rPr>
      </w:pPr>
    </w:p>
    <w:p w14:paraId="037FD1D0" w14:textId="77777777" w:rsidR="00C041BE" w:rsidRDefault="00C041BE">
      <w:pPr>
        <w:pStyle w:val="Corpotesto"/>
        <w:rPr>
          <w:sz w:val="26"/>
        </w:rPr>
      </w:pPr>
    </w:p>
    <w:p w14:paraId="59A0CC56" w14:textId="77777777" w:rsidR="00C041BE" w:rsidRDefault="00C041BE">
      <w:pPr>
        <w:pStyle w:val="Corpotesto"/>
        <w:rPr>
          <w:sz w:val="26"/>
        </w:rPr>
      </w:pPr>
    </w:p>
    <w:p w14:paraId="08CBECCB" w14:textId="77777777" w:rsidR="00C041BE" w:rsidRDefault="00C041BE">
      <w:pPr>
        <w:pStyle w:val="Corpotesto"/>
        <w:rPr>
          <w:sz w:val="26"/>
        </w:rPr>
      </w:pPr>
    </w:p>
    <w:p w14:paraId="1247CA4B" w14:textId="77777777" w:rsidR="00C041BE" w:rsidRDefault="00C041BE">
      <w:pPr>
        <w:pStyle w:val="Corpotesto"/>
        <w:rPr>
          <w:sz w:val="26"/>
        </w:rPr>
      </w:pPr>
    </w:p>
    <w:p w14:paraId="6728489B" w14:textId="77777777" w:rsidR="00C041BE" w:rsidRDefault="00C041BE">
      <w:pPr>
        <w:pStyle w:val="Corpotesto"/>
        <w:rPr>
          <w:sz w:val="26"/>
        </w:rPr>
      </w:pPr>
    </w:p>
    <w:p w14:paraId="0F764657" w14:textId="77777777" w:rsidR="00C041BE" w:rsidRDefault="00C041BE">
      <w:pPr>
        <w:pStyle w:val="Corpotesto"/>
        <w:spacing w:before="3"/>
        <w:rPr>
          <w:sz w:val="32"/>
        </w:rPr>
      </w:pPr>
    </w:p>
    <w:p w14:paraId="47753DE3" w14:textId="77777777" w:rsidR="00C041BE" w:rsidRDefault="00A06822">
      <w:pPr>
        <w:pStyle w:val="Corpotesto"/>
        <w:ind w:left="3953"/>
      </w:pPr>
      <w:r>
        <w:rPr>
          <w:noProof/>
        </w:rPr>
        <w:drawing>
          <wp:anchor distT="0" distB="0" distL="0" distR="0" simplePos="0" relativeHeight="251693056" behindDoc="0" locked="0" layoutInCell="1" allowOverlap="1" wp14:anchorId="5F4B7B84" wp14:editId="6DCE6279">
            <wp:simplePos x="0" y="0"/>
            <wp:positionH relativeFrom="page">
              <wp:posOffset>694055</wp:posOffset>
            </wp:positionH>
            <wp:positionV relativeFrom="paragraph">
              <wp:posOffset>-2241523</wp:posOffset>
            </wp:positionV>
            <wp:extent cx="2287881" cy="3743325"/>
            <wp:effectExtent l="0" t="0" r="0" b="0"/>
            <wp:wrapNone/>
            <wp:docPr id="51" name="image24.jpeg" descr="Immagine che contiene persona, trapano, macchina, interno  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4.jpeg"/>
                    <pic:cNvPicPr/>
                  </pic:nvPicPr>
                  <pic:blipFill>
                    <a:blip r:embed="rId40" cstate="print"/>
                    <a:stretch>
                      <a:fillRect/>
                    </a:stretch>
                  </pic:blipFill>
                  <pic:spPr>
                    <a:xfrm>
                      <a:off x="0" y="0"/>
                      <a:ext cx="2287881" cy="3743325"/>
                    </a:xfrm>
                    <a:prstGeom prst="rect">
                      <a:avLst/>
                    </a:prstGeom>
                  </pic:spPr>
                </pic:pic>
              </a:graphicData>
            </a:graphic>
          </wp:anchor>
        </w:drawing>
      </w:r>
      <w:r>
        <w:t>Regolare il flusso dell'olio con un cacciavite.</w:t>
      </w:r>
    </w:p>
    <w:p w14:paraId="77D415D6" w14:textId="77777777" w:rsidR="00C041BE" w:rsidRDefault="00C041BE">
      <w:pPr>
        <w:sectPr w:rsidR="00C041BE">
          <w:pgSz w:w="11910" w:h="16840"/>
          <w:pgMar w:top="760" w:right="1020" w:bottom="1320" w:left="980" w:header="0" w:footer="1126" w:gutter="0"/>
          <w:pgBorders w:offsetFrom="page">
            <w:top w:val="single" w:sz="2" w:space="24" w:color="FF3300"/>
            <w:left w:val="single" w:sz="2" w:space="24" w:color="FF3300"/>
            <w:bottom w:val="single" w:sz="2" w:space="24" w:color="FF3300"/>
            <w:right w:val="single" w:sz="2" w:space="24" w:color="FF3300"/>
          </w:pgBorders>
          <w:cols w:space="720"/>
        </w:sectPr>
      </w:pPr>
    </w:p>
    <w:p w14:paraId="1E56B3EC" w14:textId="77777777" w:rsidR="00C041BE" w:rsidRDefault="00A06822">
      <w:pPr>
        <w:pStyle w:val="Corpotesto"/>
        <w:ind w:left="154"/>
        <w:rPr>
          <w:sz w:val="20"/>
        </w:rPr>
      </w:pPr>
      <w:r>
        <w:rPr>
          <w:noProof/>
          <w:sz w:val="20"/>
        </w:rPr>
        <w:lastRenderedPageBreak/>
        <w:drawing>
          <wp:inline distT="0" distB="0" distL="0" distR="0" wp14:anchorId="21A4AEE6" wp14:editId="45D6799B">
            <wp:extent cx="1374493" cy="289559"/>
            <wp:effectExtent l="0" t="0" r="0" b="0"/>
            <wp:docPr id="53"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10.jpeg"/>
                    <pic:cNvPicPr/>
                  </pic:nvPicPr>
                  <pic:blipFill>
                    <a:blip r:embed="rId18" cstate="print"/>
                    <a:stretch>
                      <a:fillRect/>
                    </a:stretch>
                  </pic:blipFill>
                  <pic:spPr>
                    <a:xfrm>
                      <a:off x="0" y="0"/>
                      <a:ext cx="1374493" cy="289559"/>
                    </a:xfrm>
                    <a:prstGeom prst="rect">
                      <a:avLst/>
                    </a:prstGeom>
                  </pic:spPr>
                </pic:pic>
              </a:graphicData>
            </a:graphic>
          </wp:inline>
        </w:drawing>
      </w:r>
    </w:p>
    <w:p w14:paraId="7F411DE7" w14:textId="77777777" w:rsidR="00C041BE" w:rsidRDefault="00C041BE">
      <w:pPr>
        <w:pStyle w:val="Corpotesto"/>
        <w:rPr>
          <w:sz w:val="20"/>
        </w:rPr>
      </w:pPr>
    </w:p>
    <w:p w14:paraId="00251777" w14:textId="77777777" w:rsidR="00C041BE" w:rsidRDefault="00C041BE">
      <w:pPr>
        <w:pStyle w:val="Corpotesto"/>
        <w:spacing w:before="8"/>
        <w:rPr>
          <w:sz w:val="23"/>
        </w:rPr>
      </w:pPr>
    </w:p>
    <w:p w14:paraId="2A01DD1D" w14:textId="77777777" w:rsidR="00C041BE" w:rsidRDefault="000A569D">
      <w:pPr>
        <w:pStyle w:val="Corpotesto"/>
        <w:spacing w:before="90"/>
        <w:ind w:left="152" w:right="241"/>
      </w:pPr>
      <w:r>
        <w:pict w14:anchorId="50041729">
          <v:group id="_x0000_s2087" alt="Immagine che contiene schermata  Descrizione generata automaticamente" style="position:absolute;left:0;text-align:left;margin-left:84pt;margin-top:24pt;width:454.6pt;height:333.15pt;z-index:-252490752;mso-position-horizontal-relative:page" coordorigin="1680,480" coordsize="9092,6663">
            <v:shape id="_x0000_s2093" type="#_x0000_t75" alt="Immagine che contiene schermata  Descrizione generata automaticamente" style="position:absolute;left:1680;top:479;width:9092;height:6663">
              <v:imagedata r:id="rId35" o:title=""/>
            </v:shape>
            <v:shape id="_x0000_s2092" style="position:absolute;left:2800;top:1801;width:2377;height:1257" coordorigin="2800,1802" coordsize="2377,1257" o:spt="100" adj="0,,0" path="m3445,2739r-645,l3080,3058r365,-319xm4803,2124r-746,l4124,2128r67,11l4257,2156r67,25l4390,2213r63,38l4513,2295r55,50l4619,2399r47,60l4708,2522r38,68l4778,2661r27,75l4826,2813r16,80l4851,2975r3,83l5177,3058r-2,-79l5168,2900r-11,-76l5142,2749r-19,-74l5101,2604r-27,-69l5045,2468r-34,-65l4975,2340r-40,-59l4892,2224r-46,-54l4803,2124xm4048,1802r-73,2l3903,1812r-70,13l3764,1842r-68,22l3630,1891r-64,31l3504,1957r-60,40l3387,2040r-55,47l3279,2138r-49,55l3183,2250r-43,62l3100,2376r-36,67l3031,2513r-29,73l2977,2661r-21,78l3290,2739r27,-75l3348,2594r36,-67l3425,2466r44,-58l3516,2356r51,-48l3621,2266r57,-38l3737,2197r61,-27l3861,2150r64,-15l3991,2126r66,-2l4803,2124r-5,-5l4747,2071r-54,-44l4637,1986r-58,-37l4518,1916r-62,-30l4392,1861r-66,-21l4258,1824r-68,-12l4119,1804r-71,-2xe" fillcolor="yellow" stroked="f">
              <v:stroke joinstyle="round"/>
              <v:formulas/>
              <v:path arrowok="t" o:connecttype="segments"/>
            </v:shape>
            <v:shape id="_x0000_s2091" style="position:absolute;left:2800;top:1801;width:2377;height:1257" coordorigin="2800,1802" coordsize="2377,1257" path="m5177,3058r-2,-79l5168,2900r-11,-76l5142,2749r-19,-74l5101,2604r-27,-69l5045,2468r-34,-65l4975,2340r-40,-59l4892,2224r-46,-54l4798,2119r-51,-48l4693,2027r-56,-41l4579,1949r-61,-33l4456,1886r-64,-25l4326,1840r-68,-16l4190,1812r-71,-8l4048,1802r-73,2l3903,1812r-70,13l3764,1842r-68,22l3630,1891r-64,31l3504,1957r-60,40l3387,2040r-55,47l3279,2138r-49,55l3183,2250r-43,62l3100,2376r-36,67l3031,2513r-29,73l2977,2661r-21,78l2800,2739r280,319l3445,2739r-155,l3317,2664r31,-70l3384,2527r41,-61l3469,2408r47,-52l3567,2308r54,-42l3678,2228r59,-31l3798,2170r63,-20l3925,2135r66,-9l4057,2124r67,4l4191,2139r66,17l4324,2181r66,32l4453,2251r60,44l4568,2345r51,54l4666,2459r42,63l4746,2590r32,71l4805,2736r21,77l4842,2893r9,82l4854,3058r323,xe" filled="f" strokeweight="1pt">
              <v:path arrowok="t"/>
            </v:shape>
            <v:shape id="_x0000_s2090" style="position:absolute;left:2875;top:3163;width:2377;height:1257" coordorigin="2875,3163" coordsize="2377,1257" o:spt="100" adj="0,,0" path="m3198,3163r-323,l2877,3243r7,78l2895,3397r15,75l2929,3546r22,71l2978,3686r29,68l3041,3818r36,63l3117,3940r43,57l3206,4051r48,51l3305,4150r54,44l3415,4235r58,37l3534,4305r62,30l3660,4360r66,21l3794,4397r68,12l3933,4417r71,2l4077,4417r72,-8l4219,4396r69,-17l4356,4357r66,-27l4486,4299r62,-35l4608,4224r57,-43l4720,4134r38,-37l3995,4097r-67,-4l3861,4082r-66,-17l3728,4040r-66,-32l3599,3970r-60,-44l3484,3877r-51,-55l3386,3762r-42,-63l3306,3631r-32,-71l3247,3485r-21,-77l3210,3328r-9,-82l3198,3163xm5096,3482r-334,l4735,3557r-31,70l4668,3694r-41,62l4583,3813r-47,52l4485,3913r-54,42l4374,3993r-59,32l4254,4051r-63,20l4127,4086r-66,9l3995,4097r763,l4773,4083r49,-55l4869,3971r43,-61l4952,3845r36,-67l5021,3708r29,-73l5075,3560r21,-78xm4971,3163r-364,319l5252,3482,4971,3163xe" fillcolor="yellow" stroked="f">
              <v:stroke joinstyle="round"/>
              <v:formulas/>
              <v:path arrowok="t" o:connecttype="segments"/>
            </v:shape>
            <v:shape id="_x0000_s2089" style="position:absolute;left:2875;top:3163;width:2377;height:1257" coordorigin="2875,3163" coordsize="2377,1257" path="m2875,3163r2,80l2884,3321r11,76l2910,3472r19,74l2951,3617r27,69l3007,3754r34,64l3077,3881r40,59l3160,3997r46,54l3254,4102r51,48l3359,4194r56,41l3473,4272r61,33l3596,4335r64,25l3726,4381r68,16l3862,4409r71,8l4004,4419r73,-2l4149,4409r70,-13l4288,4379r68,-22l4422,4330r64,-31l4548,4264r60,-40l4665,4181r55,-47l4773,4083r49,-55l4869,3971r43,-61l4952,3845r36,-67l5021,3708r29,-73l5075,3560r21,-78l5252,3482,4971,3163r-364,319l4762,3482r-27,75l4704,3627r-36,67l4627,3756r-44,57l4536,3865r-51,48l4431,3955r-57,38l4315,4025r-61,26l4191,4071r-64,15l4061,4095r-66,2l3928,4093r-67,-11l3795,4065r-67,-25l3662,4008r-63,-38l3539,3926r-55,-49l3433,3822r-47,-60l3344,3699r-38,-68l3274,3560r-27,-75l3226,3408r-16,-80l3201,3246r-3,-83l2875,3163xe" filled="f" strokeweight="1pt">
              <v:path arrowok="t"/>
            </v:shape>
            <v:shape id="_x0000_s2088" style="position:absolute;left:4443;top:1869;width:3380;height:1527" coordorigin="4443,1869" coordsize="3380,1527" o:spt="100" adj="0,,0" path="m4571,3231r-128,156l4644,3396r-19,-43l4592,3353r-24,-55l4595,3286r-24,-55xm4595,3286r-27,12l4592,3353r28,-12l4595,3286xm4620,3341r-28,12l4625,3353r-5,-12xm7798,1869l4595,3286r25,55l7822,1924r-24,-55xe" fillcolor="black" stroked="f">
              <v:stroke joinstyle="round"/>
              <v:formulas/>
              <v:path arrowok="t" o:connecttype="segments"/>
            </v:shape>
            <w10:wrap anchorx="page"/>
          </v:group>
        </w:pict>
      </w:r>
      <w:r w:rsidR="00A06822">
        <w:t>Una volta regolata la quantità di olio con la pressione che si desidera utilizzare, testare la pressione dell'aria.</w:t>
      </w:r>
    </w:p>
    <w:p w14:paraId="248C73CF" w14:textId="77777777" w:rsidR="00C041BE" w:rsidRDefault="00C041BE">
      <w:pPr>
        <w:pStyle w:val="Corpotesto"/>
        <w:rPr>
          <w:sz w:val="20"/>
        </w:rPr>
      </w:pPr>
    </w:p>
    <w:p w14:paraId="3B439EFF" w14:textId="77777777" w:rsidR="00C041BE" w:rsidRDefault="00C041BE">
      <w:pPr>
        <w:pStyle w:val="Corpotesto"/>
        <w:rPr>
          <w:sz w:val="20"/>
        </w:rPr>
      </w:pPr>
    </w:p>
    <w:p w14:paraId="2C376B76" w14:textId="77777777" w:rsidR="00C041BE" w:rsidRDefault="000A569D">
      <w:pPr>
        <w:pStyle w:val="Corpotesto"/>
        <w:rPr>
          <w:sz w:val="27"/>
        </w:rPr>
      </w:pPr>
      <w:r>
        <w:pict w14:anchorId="47F9504B">
          <v:shape id="_x0000_s2086" type="#_x0000_t202" style="position:absolute;margin-left:336.75pt;margin-top:17.75pt;width:2in;height:51pt;z-index:-251622400;mso-wrap-distance-left:0;mso-wrap-distance-right:0;mso-position-horizontal-relative:page" fillcolor="yellow" strokeweight=".5pt">
            <v:textbox inset="0,0,0,0">
              <w:txbxContent>
                <w:p w14:paraId="60CF7A45" w14:textId="77777777" w:rsidR="00C041BE" w:rsidRDefault="00A06822">
                  <w:pPr>
                    <w:pStyle w:val="Corpotesto"/>
                    <w:spacing w:before="71"/>
                    <w:ind w:left="302" w:right="301"/>
                    <w:jc w:val="center"/>
                  </w:pPr>
                  <w:r>
                    <w:t>Aumentare la pressione dell'aria di polverizzazione</w:t>
                  </w:r>
                </w:p>
              </w:txbxContent>
            </v:textbox>
            <w10:wrap type="topAndBottom" anchorx="page"/>
          </v:shape>
        </w:pict>
      </w:r>
    </w:p>
    <w:p w14:paraId="65226B00" w14:textId="77777777" w:rsidR="00C041BE" w:rsidRDefault="00C041BE">
      <w:pPr>
        <w:pStyle w:val="Corpotesto"/>
        <w:rPr>
          <w:sz w:val="26"/>
        </w:rPr>
      </w:pPr>
    </w:p>
    <w:p w14:paraId="746FD6BC" w14:textId="77777777" w:rsidR="00C041BE" w:rsidRDefault="00C041BE">
      <w:pPr>
        <w:pStyle w:val="Corpotesto"/>
        <w:rPr>
          <w:sz w:val="26"/>
        </w:rPr>
      </w:pPr>
    </w:p>
    <w:p w14:paraId="018DCE2E" w14:textId="77777777" w:rsidR="00C041BE" w:rsidRDefault="00C041BE">
      <w:pPr>
        <w:pStyle w:val="Corpotesto"/>
        <w:rPr>
          <w:sz w:val="26"/>
        </w:rPr>
      </w:pPr>
    </w:p>
    <w:p w14:paraId="382B7322" w14:textId="77777777" w:rsidR="00C041BE" w:rsidRDefault="00C041BE">
      <w:pPr>
        <w:pStyle w:val="Corpotesto"/>
        <w:rPr>
          <w:sz w:val="26"/>
        </w:rPr>
      </w:pPr>
    </w:p>
    <w:p w14:paraId="75ECB092" w14:textId="77777777" w:rsidR="00C041BE" w:rsidRDefault="00C041BE">
      <w:pPr>
        <w:pStyle w:val="Corpotesto"/>
        <w:rPr>
          <w:sz w:val="26"/>
        </w:rPr>
      </w:pPr>
    </w:p>
    <w:p w14:paraId="143ED8D0" w14:textId="77777777" w:rsidR="00C041BE" w:rsidRDefault="00C041BE">
      <w:pPr>
        <w:pStyle w:val="Corpotesto"/>
        <w:rPr>
          <w:sz w:val="26"/>
        </w:rPr>
      </w:pPr>
    </w:p>
    <w:p w14:paraId="4A105C22" w14:textId="77777777" w:rsidR="00C041BE" w:rsidRDefault="00C041BE">
      <w:pPr>
        <w:pStyle w:val="Corpotesto"/>
        <w:rPr>
          <w:sz w:val="26"/>
        </w:rPr>
      </w:pPr>
    </w:p>
    <w:p w14:paraId="70AB6382" w14:textId="77777777" w:rsidR="00C041BE" w:rsidRDefault="00C041BE">
      <w:pPr>
        <w:pStyle w:val="Corpotesto"/>
        <w:rPr>
          <w:sz w:val="26"/>
        </w:rPr>
      </w:pPr>
    </w:p>
    <w:p w14:paraId="7A15664A" w14:textId="77777777" w:rsidR="00C041BE" w:rsidRDefault="00C041BE">
      <w:pPr>
        <w:pStyle w:val="Corpotesto"/>
        <w:rPr>
          <w:sz w:val="26"/>
        </w:rPr>
      </w:pPr>
    </w:p>
    <w:p w14:paraId="22020CA9" w14:textId="77777777" w:rsidR="00C041BE" w:rsidRDefault="00C041BE">
      <w:pPr>
        <w:pStyle w:val="Corpotesto"/>
        <w:rPr>
          <w:sz w:val="26"/>
        </w:rPr>
      </w:pPr>
    </w:p>
    <w:p w14:paraId="43AC78E6" w14:textId="77777777" w:rsidR="00C041BE" w:rsidRDefault="00C041BE">
      <w:pPr>
        <w:pStyle w:val="Corpotesto"/>
        <w:rPr>
          <w:sz w:val="26"/>
        </w:rPr>
      </w:pPr>
    </w:p>
    <w:p w14:paraId="4AA6F0A9" w14:textId="77777777" w:rsidR="00C041BE" w:rsidRDefault="00C041BE">
      <w:pPr>
        <w:pStyle w:val="Corpotesto"/>
        <w:rPr>
          <w:sz w:val="26"/>
        </w:rPr>
      </w:pPr>
    </w:p>
    <w:p w14:paraId="016B6CD3" w14:textId="77777777" w:rsidR="00C041BE" w:rsidRDefault="00C041BE">
      <w:pPr>
        <w:pStyle w:val="Corpotesto"/>
        <w:rPr>
          <w:sz w:val="26"/>
        </w:rPr>
      </w:pPr>
    </w:p>
    <w:p w14:paraId="113A7D92" w14:textId="77777777" w:rsidR="00C041BE" w:rsidRDefault="00C041BE">
      <w:pPr>
        <w:pStyle w:val="Corpotesto"/>
        <w:rPr>
          <w:sz w:val="26"/>
        </w:rPr>
      </w:pPr>
    </w:p>
    <w:p w14:paraId="0BF0163F" w14:textId="77777777" w:rsidR="00C041BE" w:rsidRDefault="00C041BE">
      <w:pPr>
        <w:pStyle w:val="Corpotesto"/>
        <w:rPr>
          <w:sz w:val="26"/>
        </w:rPr>
      </w:pPr>
    </w:p>
    <w:p w14:paraId="14922374" w14:textId="77777777" w:rsidR="00C041BE" w:rsidRDefault="00C041BE">
      <w:pPr>
        <w:pStyle w:val="Corpotesto"/>
        <w:rPr>
          <w:sz w:val="26"/>
        </w:rPr>
      </w:pPr>
    </w:p>
    <w:p w14:paraId="4566C995" w14:textId="77777777" w:rsidR="00C041BE" w:rsidRDefault="00C041BE">
      <w:pPr>
        <w:pStyle w:val="Corpotesto"/>
        <w:rPr>
          <w:sz w:val="26"/>
        </w:rPr>
      </w:pPr>
    </w:p>
    <w:p w14:paraId="13503050" w14:textId="77777777" w:rsidR="00C041BE" w:rsidRDefault="00C041BE">
      <w:pPr>
        <w:pStyle w:val="Corpotesto"/>
        <w:rPr>
          <w:sz w:val="26"/>
        </w:rPr>
      </w:pPr>
    </w:p>
    <w:p w14:paraId="065A1A53" w14:textId="77777777" w:rsidR="00C041BE" w:rsidRDefault="00A06822">
      <w:pPr>
        <w:pStyle w:val="Corpotesto"/>
        <w:spacing w:before="203"/>
        <w:ind w:left="152"/>
      </w:pPr>
      <w:r>
        <w:t>Ora il sistema è pronto per funzionare.</w:t>
      </w:r>
    </w:p>
    <w:p w14:paraId="49B08A8A" w14:textId="77777777" w:rsidR="00C041BE" w:rsidRDefault="00C041BE">
      <w:pPr>
        <w:sectPr w:rsidR="00C041BE">
          <w:pgSz w:w="11910" w:h="16840"/>
          <w:pgMar w:top="760" w:right="1020" w:bottom="1320" w:left="980" w:header="0" w:footer="1126" w:gutter="0"/>
          <w:pgBorders w:offsetFrom="page">
            <w:top w:val="single" w:sz="2" w:space="24" w:color="FF3300"/>
            <w:left w:val="single" w:sz="2" w:space="24" w:color="FF3300"/>
            <w:bottom w:val="single" w:sz="2" w:space="24" w:color="FF3300"/>
            <w:right w:val="single" w:sz="2" w:space="24" w:color="FF3300"/>
          </w:pgBorders>
          <w:cols w:space="720"/>
        </w:sectPr>
      </w:pPr>
    </w:p>
    <w:p w14:paraId="14BFA64E" w14:textId="77777777" w:rsidR="00C041BE" w:rsidRDefault="000A569D">
      <w:pPr>
        <w:pStyle w:val="Corpotesto"/>
        <w:ind w:left="154"/>
        <w:rPr>
          <w:sz w:val="20"/>
        </w:rPr>
      </w:pPr>
      <w:r>
        <w:lastRenderedPageBreak/>
        <w:pict w14:anchorId="428A2344">
          <v:group id="_x0000_s2083" style="position:absolute;left:0;text-align:left;margin-left:101pt;margin-top:381pt;width:453.6pt;height:270.8pt;z-index:251696128;mso-position-horizontal-relative:page;mso-position-vertical-relative:page" coordorigin="2020,7620" coordsize="9072,5416">
            <v:shape id="_x0000_s2085" type="#_x0000_t75" alt="Immagine che contiene macchina, elettrodomestico  Descrizione generata automaticamente" style="position:absolute;left:2019;top:7619;width:9072;height:5012">
              <v:imagedata r:id="rId41" o:title=""/>
            </v:shape>
            <v:shape id="_x0000_s2084" type="#_x0000_t75" alt="Immagine che contiene schermata  Descrizione generata automaticamente" style="position:absolute;left:2234;top:8682;width:2310;height:4353">
              <v:imagedata r:id="rId42" o:title=""/>
            </v:shape>
            <w10:wrap anchorx="page" anchory="page"/>
          </v:group>
        </w:pict>
      </w:r>
      <w:r w:rsidR="00A06822">
        <w:rPr>
          <w:noProof/>
          <w:sz w:val="20"/>
        </w:rPr>
        <w:drawing>
          <wp:inline distT="0" distB="0" distL="0" distR="0" wp14:anchorId="4877AF42" wp14:editId="328B62B9">
            <wp:extent cx="1374493" cy="289559"/>
            <wp:effectExtent l="0" t="0" r="0" b="0"/>
            <wp:docPr id="55"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10.jpeg"/>
                    <pic:cNvPicPr/>
                  </pic:nvPicPr>
                  <pic:blipFill>
                    <a:blip r:embed="rId18" cstate="print"/>
                    <a:stretch>
                      <a:fillRect/>
                    </a:stretch>
                  </pic:blipFill>
                  <pic:spPr>
                    <a:xfrm>
                      <a:off x="0" y="0"/>
                      <a:ext cx="1374493" cy="289559"/>
                    </a:xfrm>
                    <a:prstGeom prst="rect">
                      <a:avLst/>
                    </a:prstGeom>
                  </pic:spPr>
                </pic:pic>
              </a:graphicData>
            </a:graphic>
          </wp:inline>
        </w:drawing>
      </w:r>
    </w:p>
    <w:p w14:paraId="175BAD78" w14:textId="77777777" w:rsidR="00C041BE" w:rsidRDefault="00C041BE">
      <w:pPr>
        <w:pStyle w:val="Corpotesto"/>
        <w:spacing w:before="10"/>
        <w:rPr>
          <w:sz w:val="19"/>
        </w:rPr>
      </w:pPr>
    </w:p>
    <w:p w14:paraId="331A91BD" w14:textId="77777777" w:rsidR="00C041BE" w:rsidRDefault="00A06822">
      <w:pPr>
        <w:pStyle w:val="Titolo1"/>
        <w:numPr>
          <w:ilvl w:val="0"/>
          <w:numId w:val="2"/>
        </w:numPr>
        <w:tabs>
          <w:tab w:val="left" w:pos="514"/>
        </w:tabs>
        <w:ind w:hanging="362"/>
      </w:pPr>
      <w:bookmarkStart w:id="17" w:name="_bookmark17"/>
      <w:bookmarkEnd w:id="17"/>
      <w:r>
        <w:t>MANUTENZIONE</w:t>
      </w:r>
      <w:r>
        <w:rPr>
          <w:spacing w:val="-2"/>
        </w:rPr>
        <w:t xml:space="preserve"> </w:t>
      </w:r>
      <w:r>
        <w:rPr>
          <w:spacing w:val="-3"/>
        </w:rPr>
        <w:t>PREVENTIVA</w:t>
      </w:r>
    </w:p>
    <w:p w14:paraId="1D55BB88" w14:textId="77777777" w:rsidR="00C041BE" w:rsidRDefault="00C041BE">
      <w:pPr>
        <w:pStyle w:val="Corpotesto"/>
        <w:spacing w:before="3"/>
        <w:rPr>
          <w:rFonts w:ascii="Arial"/>
          <w:b/>
          <w:sz w:val="37"/>
        </w:rPr>
      </w:pPr>
    </w:p>
    <w:p w14:paraId="7D0808E6" w14:textId="77777777" w:rsidR="00C041BE" w:rsidRDefault="00A06822">
      <w:pPr>
        <w:pStyle w:val="Corpotesto"/>
        <w:ind w:left="513" w:right="114"/>
        <w:jc w:val="both"/>
      </w:pPr>
      <w:r>
        <w:t>Assicurati</w:t>
      </w:r>
      <w:r>
        <w:rPr>
          <w:spacing w:val="-9"/>
        </w:rPr>
        <w:t xml:space="preserve"> </w:t>
      </w:r>
      <w:r>
        <w:t>che</w:t>
      </w:r>
      <w:r>
        <w:rPr>
          <w:spacing w:val="-10"/>
        </w:rPr>
        <w:t xml:space="preserve"> </w:t>
      </w:r>
      <w:r>
        <w:t>l'olio</w:t>
      </w:r>
      <w:r>
        <w:rPr>
          <w:spacing w:val="-8"/>
        </w:rPr>
        <w:t xml:space="preserve"> </w:t>
      </w:r>
      <w:r>
        <w:t>che</w:t>
      </w:r>
      <w:r>
        <w:rPr>
          <w:spacing w:val="-11"/>
        </w:rPr>
        <w:t xml:space="preserve"> </w:t>
      </w:r>
      <w:r>
        <w:t>versi</w:t>
      </w:r>
      <w:r>
        <w:rPr>
          <w:spacing w:val="-9"/>
        </w:rPr>
        <w:t xml:space="preserve"> </w:t>
      </w:r>
      <w:r>
        <w:t>nel</w:t>
      </w:r>
      <w:r>
        <w:rPr>
          <w:spacing w:val="-8"/>
        </w:rPr>
        <w:t xml:space="preserve"> </w:t>
      </w:r>
      <w:r>
        <w:t>serbatoio</w:t>
      </w:r>
      <w:r>
        <w:rPr>
          <w:spacing w:val="-9"/>
        </w:rPr>
        <w:t xml:space="preserve"> </w:t>
      </w:r>
      <w:r>
        <w:t>sia</w:t>
      </w:r>
      <w:r>
        <w:rPr>
          <w:spacing w:val="-10"/>
        </w:rPr>
        <w:t xml:space="preserve"> </w:t>
      </w:r>
      <w:r>
        <w:t>sempre</w:t>
      </w:r>
      <w:r>
        <w:rPr>
          <w:spacing w:val="-10"/>
        </w:rPr>
        <w:t xml:space="preserve"> </w:t>
      </w:r>
      <w:r>
        <w:t>nuovo</w:t>
      </w:r>
      <w:r>
        <w:rPr>
          <w:spacing w:val="-9"/>
        </w:rPr>
        <w:t xml:space="preserve"> </w:t>
      </w:r>
      <w:r>
        <w:t>di</w:t>
      </w:r>
      <w:r>
        <w:rPr>
          <w:spacing w:val="-8"/>
        </w:rPr>
        <w:t xml:space="preserve"> </w:t>
      </w:r>
      <w:r>
        <w:t>zecca</w:t>
      </w:r>
      <w:r>
        <w:rPr>
          <w:spacing w:val="-11"/>
        </w:rPr>
        <w:t xml:space="preserve"> </w:t>
      </w:r>
      <w:r>
        <w:t>e</w:t>
      </w:r>
      <w:r>
        <w:rPr>
          <w:spacing w:val="-10"/>
        </w:rPr>
        <w:t xml:space="preserve"> </w:t>
      </w:r>
      <w:r>
        <w:t>non</w:t>
      </w:r>
      <w:r>
        <w:rPr>
          <w:spacing w:val="-6"/>
        </w:rPr>
        <w:t xml:space="preserve"> </w:t>
      </w:r>
      <w:r>
        <w:t>contaminato</w:t>
      </w:r>
      <w:r>
        <w:rPr>
          <w:spacing w:val="-9"/>
        </w:rPr>
        <w:t xml:space="preserve"> </w:t>
      </w:r>
      <w:r>
        <w:t>da</w:t>
      </w:r>
      <w:r>
        <w:rPr>
          <w:spacing w:val="-11"/>
        </w:rPr>
        <w:t xml:space="preserve"> </w:t>
      </w:r>
      <w:r>
        <w:t>alcun tipo di polvere o</w:t>
      </w:r>
      <w:r>
        <w:rPr>
          <w:spacing w:val="-3"/>
        </w:rPr>
        <w:t xml:space="preserve"> </w:t>
      </w:r>
      <w:r>
        <w:t>particelle.</w:t>
      </w:r>
    </w:p>
    <w:p w14:paraId="384A5E1C" w14:textId="77777777" w:rsidR="00C041BE" w:rsidRDefault="00A06822">
      <w:pPr>
        <w:pStyle w:val="Corpotesto"/>
        <w:ind w:left="513" w:right="117"/>
        <w:jc w:val="both"/>
      </w:pPr>
      <w:r>
        <w:t>E' sempre meglio versare l'olio direttamente dal tamburo con l'aiuto di una pompa manuale. In questo modo si ha sempre la certezza che l'olio non verrà contaminato perché tutti i fornitori di olio garantiscono sempre un alto grado di filtrazione.</w:t>
      </w:r>
    </w:p>
    <w:p w14:paraId="18092A12" w14:textId="77777777" w:rsidR="00C041BE" w:rsidRDefault="00C041BE">
      <w:pPr>
        <w:pStyle w:val="Corpotesto"/>
      </w:pPr>
    </w:p>
    <w:p w14:paraId="329FBC79" w14:textId="77777777" w:rsidR="00C041BE" w:rsidRDefault="00A06822">
      <w:pPr>
        <w:pStyle w:val="Corpotesto"/>
        <w:ind w:left="513" w:right="116"/>
        <w:jc w:val="both"/>
      </w:pPr>
      <w:r>
        <w:t>Invece</w:t>
      </w:r>
      <w:r>
        <w:rPr>
          <w:spacing w:val="-6"/>
        </w:rPr>
        <w:t xml:space="preserve"> </w:t>
      </w:r>
      <w:r>
        <w:t>di</w:t>
      </w:r>
      <w:r>
        <w:rPr>
          <w:spacing w:val="-3"/>
        </w:rPr>
        <w:t xml:space="preserve"> </w:t>
      </w:r>
      <w:r>
        <w:t>versare</w:t>
      </w:r>
      <w:r>
        <w:rPr>
          <w:spacing w:val="-7"/>
        </w:rPr>
        <w:t xml:space="preserve"> </w:t>
      </w:r>
      <w:r>
        <w:t>l'olio</w:t>
      </w:r>
      <w:r>
        <w:rPr>
          <w:spacing w:val="-3"/>
        </w:rPr>
        <w:t xml:space="preserve"> </w:t>
      </w:r>
      <w:r>
        <w:t>dal</w:t>
      </w:r>
      <w:r>
        <w:rPr>
          <w:spacing w:val="-3"/>
        </w:rPr>
        <w:t xml:space="preserve"> </w:t>
      </w:r>
      <w:r>
        <w:t>tamburo</w:t>
      </w:r>
      <w:r>
        <w:rPr>
          <w:spacing w:val="-5"/>
        </w:rPr>
        <w:t xml:space="preserve"> </w:t>
      </w:r>
      <w:r>
        <w:t>in</w:t>
      </w:r>
      <w:r>
        <w:rPr>
          <w:spacing w:val="-3"/>
        </w:rPr>
        <w:t xml:space="preserve"> </w:t>
      </w:r>
      <w:r>
        <w:t>un</w:t>
      </w:r>
      <w:r>
        <w:rPr>
          <w:spacing w:val="-5"/>
        </w:rPr>
        <w:t xml:space="preserve"> </w:t>
      </w:r>
      <w:r>
        <w:t>serbatoio</w:t>
      </w:r>
      <w:r>
        <w:rPr>
          <w:spacing w:val="-4"/>
        </w:rPr>
        <w:t xml:space="preserve"> </w:t>
      </w:r>
      <w:r>
        <w:t>più</w:t>
      </w:r>
      <w:r>
        <w:rPr>
          <w:spacing w:val="-3"/>
        </w:rPr>
        <w:t xml:space="preserve"> </w:t>
      </w:r>
      <w:r>
        <w:t>piccolo</w:t>
      </w:r>
      <w:r>
        <w:rPr>
          <w:spacing w:val="-4"/>
        </w:rPr>
        <w:t xml:space="preserve"> </w:t>
      </w:r>
      <w:r>
        <w:t>che</w:t>
      </w:r>
      <w:r>
        <w:rPr>
          <w:spacing w:val="-5"/>
        </w:rPr>
        <w:t xml:space="preserve"> </w:t>
      </w:r>
      <w:r>
        <w:t>sarà</w:t>
      </w:r>
      <w:r>
        <w:rPr>
          <w:spacing w:val="-7"/>
        </w:rPr>
        <w:t xml:space="preserve"> </w:t>
      </w:r>
      <w:r>
        <w:t>sicuramente</w:t>
      </w:r>
      <w:r>
        <w:rPr>
          <w:spacing w:val="-5"/>
        </w:rPr>
        <w:t xml:space="preserve"> </w:t>
      </w:r>
      <w:r>
        <w:t>contaminato da polvere, particelle metalliche e tutti gli altri tipi di</w:t>
      </w:r>
      <w:r>
        <w:rPr>
          <w:spacing w:val="-9"/>
        </w:rPr>
        <w:t xml:space="preserve"> </w:t>
      </w:r>
      <w:r>
        <w:t>sporco.</w:t>
      </w:r>
    </w:p>
    <w:p w14:paraId="350E2FD2" w14:textId="77777777" w:rsidR="00C041BE" w:rsidRDefault="00C041BE">
      <w:pPr>
        <w:pStyle w:val="Corpotesto"/>
        <w:spacing w:before="11"/>
        <w:rPr>
          <w:sz w:val="31"/>
        </w:rPr>
      </w:pPr>
    </w:p>
    <w:p w14:paraId="7C4D582A" w14:textId="77777777" w:rsidR="00C041BE" w:rsidRDefault="00A06822">
      <w:pPr>
        <w:pStyle w:val="Corpotesto"/>
        <w:ind w:left="513" w:right="117"/>
        <w:jc w:val="both"/>
      </w:pPr>
      <w:r>
        <w:t>Questo, ma non meno importante, l'utilizzo di un serbatoio più piccolo può aumentare la probabilità di mescolare diversi tipi di olio che possono causare molti problemi di intasamento creando coagulazione dell'olio.</w:t>
      </w:r>
    </w:p>
    <w:p w14:paraId="3E3C2B09" w14:textId="77777777" w:rsidR="00C041BE" w:rsidRDefault="00A06822">
      <w:pPr>
        <w:pStyle w:val="Titolo1"/>
        <w:spacing w:before="1"/>
        <w:ind w:right="109" w:firstLine="0"/>
        <w:jc w:val="both"/>
      </w:pPr>
      <w:r>
        <w:rPr>
          <w:color w:val="FF0000"/>
        </w:rPr>
        <w:t>ATTENZIONE: NON CAMBIARE MAI IL TIPO DI OLIO SENZA AVER PULITO IL CIRCUITO E L'UGELLO</w:t>
      </w:r>
    </w:p>
    <w:p w14:paraId="254BC1C7" w14:textId="77777777" w:rsidR="00C041BE" w:rsidRDefault="00C041BE">
      <w:pPr>
        <w:jc w:val="both"/>
        <w:sectPr w:rsidR="00C041BE">
          <w:pgSz w:w="11910" w:h="16840"/>
          <w:pgMar w:top="760" w:right="1020" w:bottom="1320" w:left="980" w:header="0" w:footer="1126" w:gutter="0"/>
          <w:pgBorders w:offsetFrom="page">
            <w:top w:val="single" w:sz="2" w:space="24" w:color="FF3300"/>
            <w:left w:val="single" w:sz="2" w:space="24" w:color="FF3300"/>
            <w:bottom w:val="single" w:sz="2" w:space="24" w:color="FF3300"/>
            <w:right w:val="single" w:sz="2" w:space="24" w:color="FF3300"/>
          </w:pgBorders>
          <w:cols w:space="720"/>
        </w:sectPr>
      </w:pPr>
    </w:p>
    <w:p w14:paraId="6655AA09" w14:textId="77777777" w:rsidR="00C041BE" w:rsidRDefault="00A06822">
      <w:pPr>
        <w:pStyle w:val="Corpotesto"/>
        <w:ind w:left="154"/>
        <w:rPr>
          <w:rFonts w:ascii="Arial"/>
          <w:sz w:val="20"/>
        </w:rPr>
      </w:pPr>
      <w:r>
        <w:rPr>
          <w:rFonts w:ascii="Arial"/>
          <w:noProof/>
          <w:sz w:val="20"/>
        </w:rPr>
        <w:lastRenderedPageBreak/>
        <w:drawing>
          <wp:inline distT="0" distB="0" distL="0" distR="0" wp14:anchorId="285734B1" wp14:editId="348D29D7">
            <wp:extent cx="1374493" cy="289559"/>
            <wp:effectExtent l="0" t="0" r="0" b="0"/>
            <wp:docPr id="5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10.jpeg"/>
                    <pic:cNvPicPr/>
                  </pic:nvPicPr>
                  <pic:blipFill>
                    <a:blip r:embed="rId18" cstate="print"/>
                    <a:stretch>
                      <a:fillRect/>
                    </a:stretch>
                  </pic:blipFill>
                  <pic:spPr>
                    <a:xfrm>
                      <a:off x="0" y="0"/>
                      <a:ext cx="1374493" cy="289559"/>
                    </a:xfrm>
                    <a:prstGeom prst="rect">
                      <a:avLst/>
                    </a:prstGeom>
                  </pic:spPr>
                </pic:pic>
              </a:graphicData>
            </a:graphic>
          </wp:inline>
        </w:drawing>
      </w:r>
    </w:p>
    <w:p w14:paraId="7F6904B1" w14:textId="77777777" w:rsidR="00C041BE" w:rsidRDefault="00C041BE">
      <w:pPr>
        <w:pStyle w:val="Corpotesto"/>
        <w:spacing w:before="10"/>
        <w:rPr>
          <w:rFonts w:ascii="Arial"/>
          <w:b/>
          <w:sz w:val="19"/>
        </w:rPr>
      </w:pPr>
    </w:p>
    <w:p w14:paraId="7AE5E9F1" w14:textId="77777777" w:rsidR="00C041BE" w:rsidRDefault="00A06822">
      <w:pPr>
        <w:pStyle w:val="Titolo1"/>
        <w:numPr>
          <w:ilvl w:val="0"/>
          <w:numId w:val="2"/>
        </w:numPr>
        <w:tabs>
          <w:tab w:val="left" w:pos="514"/>
        </w:tabs>
        <w:ind w:hanging="362"/>
      </w:pPr>
      <w:bookmarkStart w:id="18" w:name="_bookmark18"/>
      <w:bookmarkEnd w:id="18"/>
      <w:r>
        <w:t>MANUTENZIONE</w:t>
      </w:r>
      <w:r>
        <w:rPr>
          <w:spacing w:val="-2"/>
        </w:rPr>
        <w:t xml:space="preserve"> </w:t>
      </w:r>
      <w:r>
        <w:t>REGOLARE</w:t>
      </w:r>
    </w:p>
    <w:p w14:paraId="614CB544" w14:textId="77777777" w:rsidR="00C041BE" w:rsidRDefault="00C041BE">
      <w:pPr>
        <w:pStyle w:val="Corpotesto"/>
        <w:spacing w:before="3"/>
        <w:rPr>
          <w:rFonts w:ascii="Arial"/>
          <w:b/>
          <w:sz w:val="29"/>
        </w:rPr>
      </w:pPr>
    </w:p>
    <w:p w14:paraId="56D2CF23" w14:textId="77777777" w:rsidR="00C041BE" w:rsidRDefault="00A06822">
      <w:pPr>
        <w:pStyle w:val="Corpotesto"/>
        <w:spacing w:before="1"/>
        <w:ind w:left="152" w:right="111"/>
        <w:jc w:val="both"/>
      </w:pPr>
      <w:r>
        <w:t xml:space="preserve">Per qualsiasi dubbio, domanda o problema con la macchina, invia un' </w:t>
      </w:r>
      <w:hyperlink r:id="rId43">
        <w:r>
          <w:rPr>
            <w:color w:val="0000FF"/>
            <w:u w:val="single" w:color="0000FF"/>
          </w:rPr>
          <w:t>e-mail</w:t>
        </w:r>
      </w:hyperlink>
      <w:r>
        <w:rPr>
          <w:color w:val="0000FF"/>
        </w:rPr>
        <w:t xml:space="preserve"> </w:t>
      </w:r>
      <w:r>
        <w:t>e invia tutte</w:t>
      </w:r>
      <w:r>
        <w:rPr>
          <w:spacing w:val="32"/>
        </w:rPr>
        <w:t xml:space="preserve"> </w:t>
      </w:r>
      <w:r>
        <w:t>le informazioni</w:t>
      </w:r>
      <w:r>
        <w:rPr>
          <w:spacing w:val="-8"/>
        </w:rPr>
        <w:t xml:space="preserve"> </w:t>
      </w:r>
      <w:r>
        <w:t>possibili</w:t>
      </w:r>
      <w:r>
        <w:rPr>
          <w:spacing w:val="-7"/>
        </w:rPr>
        <w:t xml:space="preserve"> </w:t>
      </w:r>
      <w:r>
        <w:t>(numero</w:t>
      </w:r>
      <w:r>
        <w:rPr>
          <w:spacing w:val="-9"/>
        </w:rPr>
        <w:t xml:space="preserve"> </w:t>
      </w:r>
      <w:r>
        <w:t>di</w:t>
      </w:r>
      <w:r>
        <w:rPr>
          <w:spacing w:val="-7"/>
        </w:rPr>
        <w:t xml:space="preserve"> </w:t>
      </w:r>
      <w:r>
        <w:t>serie,</w:t>
      </w:r>
      <w:r>
        <w:rPr>
          <w:spacing w:val="-9"/>
        </w:rPr>
        <w:t xml:space="preserve"> </w:t>
      </w:r>
      <w:r>
        <w:t>problema</w:t>
      </w:r>
      <w:r>
        <w:rPr>
          <w:spacing w:val="-6"/>
        </w:rPr>
        <w:t xml:space="preserve"> </w:t>
      </w:r>
      <w:r>
        <w:t>che</w:t>
      </w:r>
      <w:r>
        <w:rPr>
          <w:spacing w:val="-10"/>
        </w:rPr>
        <w:t xml:space="preserve"> </w:t>
      </w:r>
      <w:r>
        <w:t>hai</w:t>
      </w:r>
      <w:r>
        <w:rPr>
          <w:spacing w:val="-7"/>
        </w:rPr>
        <w:t xml:space="preserve"> </w:t>
      </w:r>
      <w:r>
        <w:t>e</w:t>
      </w:r>
      <w:r>
        <w:rPr>
          <w:spacing w:val="-7"/>
        </w:rPr>
        <w:t xml:space="preserve"> </w:t>
      </w:r>
      <w:r>
        <w:t>forse</w:t>
      </w:r>
      <w:r>
        <w:rPr>
          <w:spacing w:val="-9"/>
        </w:rPr>
        <w:t xml:space="preserve"> </w:t>
      </w:r>
      <w:r>
        <w:t>foto</w:t>
      </w:r>
      <w:r>
        <w:rPr>
          <w:spacing w:val="-7"/>
        </w:rPr>
        <w:t xml:space="preserve"> </w:t>
      </w:r>
      <w:r>
        <w:t>o</w:t>
      </w:r>
      <w:r>
        <w:rPr>
          <w:spacing w:val="-8"/>
        </w:rPr>
        <w:t xml:space="preserve"> </w:t>
      </w:r>
      <w:r>
        <w:t>video)</w:t>
      </w:r>
      <w:r>
        <w:rPr>
          <w:spacing w:val="-9"/>
        </w:rPr>
        <w:t xml:space="preserve"> </w:t>
      </w:r>
      <w:r>
        <w:t>per</w:t>
      </w:r>
      <w:r>
        <w:rPr>
          <w:spacing w:val="-6"/>
        </w:rPr>
        <w:t xml:space="preserve"> </w:t>
      </w:r>
      <w:r>
        <w:t>aiutarci</w:t>
      </w:r>
      <w:r>
        <w:rPr>
          <w:spacing w:val="-6"/>
        </w:rPr>
        <w:t xml:space="preserve"> </w:t>
      </w:r>
      <w:r>
        <w:t>a</w:t>
      </w:r>
      <w:r>
        <w:rPr>
          <w:spacing w:val="-9"/>
        </w:rPr>
        <w:t xml:space="preserve"> </w:t>
      </w:r>
      <w:r>
        <w:t>risolvere il</w:t>
      </w:r>
      <w:r>
        <w:rPr>
          <w:spacing w:val="-1"/>
        </w:rPr>
        <w:t xml:space="preserve"> </w:t>
      </w:r>
      <w:r>
        <w:t>problema.</w:t>
      </w:r>
    </w:p>
    <w:p w14:paraId="70615EF5" w14:textId="77777777" w:rsidR="00C041BE" w:rsidRDefault="00A06822">
      <w:pPr>
        <w:pStyle w:val="Corpotesto"/>
        <w:ind w:left="3103" w:right="2273" w:hanging="779"/>
      </w:pPr>
      <w:r>
        <w:t xml:space="preserve">Puoi anche scrivere una e-mail a: </w:t>
      </w:r>
      <w:hyperlink r:id="rId44">
        <w:r>
          <w:rPr>
            <w:color w:val="0000FF"/>
            <w:u w:val="single" w:color="0000FF"/>
          </w:rPr>
          <w:t>service@dietronic.eu</w:t>
        </w:r>
      </w:hyperlink>
      <w:r>
        <w:rPr>
          <w:color w:val="0000FF"/>
        </w:rPr>
        <w:t xml:space="preserve"> </w:t>
      </w:r>
      <w:r>
        <w:t>Ti forniremo un feedback entro 24 ore.</w:t>
      </w:r>
    </w:p>
    <w:p w14:paraId="6284D6C3" w14:textId="77777777" w:rsidR="00C041BE" w:rsidRDefault="00C041BE">
      <w:pPr>
        <w:pStyle w:val="Corpotesto"/>
        <w:spacing w:before="9"/>
        <w:rPr>
          <w:sz w:val="20"/>
        </w:rPr>
      </w:pPr>
    </w:p>
    <w:p w14:paraId="1D2FD720" w14:textId="77777777" w:rsidR="00C041BE" w:rsidRDefault="00A06822">
      <w:pPr>
        <w:pStyle w:val="Titolo3"/>
        <w:numPr>
          <w:ilvl w:val="1"/>
          <w:numId w:val="1"/>
        </w:numPr>
        <w:tabs>
          <w:tab w:val="left" w:pos="1569"/>
          <w:tab w:val="left" w:pos="1570"/>
        </w:tabs>
        <w:spacing w:before="1"/>
        <w:ind w:hanging="1057"/>
        <w:jc w:val="left"/>
      </w:pPr>
      <w:bookmarkStart w:id="19" w:name="_bookmark19"/>
      <w:bookmarkEnd w:id="19"/>
      <w:r>
        <w:t>Pulizia degli</w:t>
      </w:r>
      <w:r>
        <w:rPr>
          <w:spacing w:val="-5"/>
        </w:rPr>
        <w:t xml:space="preserve"> </w:t>
      </w:r>
      <w:r>
        <w:t>ugelli</w:t>
      </w:r>
    </w:p>
    <w:p w14:paraId="4F5CA9C3" w14:textId="77777777" w:rsidR="00C041BE" w:rsidRDefault="00C041BE">
      <w:pPr>
        <w:pStyle w:val="Corpotesto"/>
        <w:spacing w:before="2"/>
        <w:rPr>
          <w:rFonts w:ascii="Arial"/>
          <w:b/>
          <w:i/>
          <w:sz w:val="29"/>
        </w:rPr>
      </w:pPr>
    </w:p>
    <w:p w14:paraId="30E96E17" w14:textId="77777777" w:rsidR="00C041BE" w:rsidRDefault="00A06822">
      <w:pPr>
        <w:pStyle w:val="Corpotesto"/>
        <w:ind w:left="152" w:right="115"/>
        <w:jc w:val="both"/>
      </w:pPr>
      <w:r>
        <w:t>Nel</w:t>
      </w:r>
      <w:r>
        <w:rPr>
          <w:spacing w:val="-12"/>
        </w:rPr>
        <w:t xml:space="preserve"> </w:t>
      </w:r>
      <w:r>
        <w:t>caso</w:t>
      </w:r>
      <w:r>
        <w:rPr>
          <w:spacing w:val="-11"/>
        </w:rPr>
        <w:t xml:space="preserve"> </w:t>
      </w:r>
      <w:r>
        <w:t>in</w:t>
      </w:r>
      <w:r>
        <w:rPr>
          <w:spacing w:val="-8"/>
        </w:rPr>
        <w:t xml:space="preserve"> </w:t>
      </w:r>
      <w:r>
        <w:t>cui</w:t>
      </w:r>
      <w:r>
        <w:rPr>
          <w:spacing w:val="-11"/>
        </w:rPr>
        <w:t xml:space="preserve"> </w:t>
      </w:r>
      <w:r>
        <w:t>l'ugello</w:t>
      </w:r>
      <w:r>
        <w:rPr>
          <w:spacing w:val="-11"/>
        </w:rPr>
        <w:t xml:space="preserve"> </w:t>
      </w:r>
      <w:r>
        <w:t>sia</w:t>
      </w:r>
      <w:r>
        <w:rPr>
          <w:spacing w:val="-12"/>
        </w:rPr>
        <w:t xml:space="preserve"> </w:t>
      </w:r>
      <w:r>
        <w:t>intasato,</w:t>
      </w:r>
      <w:r>
        <w:rPr>
          <w:spacing w:val="-11"/>
        </w:rPr>
        <w:t xml:space="preserve"> </w:t>
      </w:r>
      <w:r>
        <w:t>o</w:t>
      </w:r>
      <w:r>
        <w:rPr>
          <w:spacing w:val="-11"/>
        </w:rPr>
        <w:t xml:space="preserve"> </w:t>
      </w:r>
      <w:r>
        <w:t>prima</w:t>
      </w:r>
      <w:r>
        <w:rPr>
          <w:spacing w:val="-12"/>
        </w:rPr>
        <w:t xml:space="preserve"> </w:t>
      </w:r>
      <w:r>
        <w:t>di</w:t>
      </w:r>
      <w:r>
        <w:rPr>
          <w:spacing w:val="-11"/>
        </w:rPr>
        <w:t xml:space="preserve"> </w:t>
      </w:r>
      <w:r>
        <w:t>procedere</w:t>
      </w:r>
      <w:r>
        <w:rPr>
          <w:spacing w:val="-12"/>
        </w:rPr>
        <w:t xml:space="preserve"> </w:t>
      </w:r>
      <w:r>
        <w:t>con</w:t>
      </w:r>
      <w:r>
        <w:rPr>
          <w:spacing w:val="-10"/>
        </w:rPr>
        <w:t xml:space="preserve"> </w:t>
      </w:r>
      <w:r>
        <w:t>la</w:t>
      </w:r>
      <w:r>
        <w:rPr>
          <w:spacing w:val="-11"/>
        </w:rPr>
        <w:t xml:space="preserve"> </w:t>
      </w:r>
      <w:r>
        <w:t>sostituzione</w:t>
      </w:r>
      <w:r>
        <w:rPr>
          <w:spacing w:val="-9"/>
        </w:rPr>
        <w:t xml:space="preserve"> </w:t>
      </w:r>
      <w:r>
        <w:t>della</w:t>
      </w:r>
      <w:r>
        <w:rPr>
          <w:spacing w:val="-12"/>
        </w:rPr>
        <w:t xml:space="preserve"> </w:t>
      </w:r>
      <w:r>
        <w:t>valvola,</w:t>
      </w:r>
      <w:r>
        <w:rPr>
          <w:spacing w:val="-11"/>
        </w:rPr>
        <w:t xml:space="preserve"> </w:t>
      </w:r>
      <w:r>
        <w:t>si</w:t>
      </w:r>
      <w:r>
        <w:rPr>
          <w:spacing w:val="-9"/>
        </w:rPr>
        <w:t xml:space="preserve"> </w:t>
      </w:r>
      <w:r>
        <w:t>consiglia di eseguire una pulizia dell'ugello, per pulire un ugello procedere come</w:t>
      </w:r>
      <w:r>
        <w:rPr>
          <w:spacing w:val="-9"/>
        </w:rPr>
        <w:t xml:space="preserve"> </w:t>
      </w:r>
      <w:r>
        <w:t>segue.</w:t>
      </w:r>
    </w:p>
    <w:p w14:paraId="06313071" w14:textId="77777777" w:rsidR="00C041BE" w:rsidRDefault="00A06822">
      <w:pPr>
        <w:pStyle w:val="Corpotesto"/>
        <w:spacing w:before="1"/>
        <w:ind w:left="152" w:right="114"/>
        <w:jc w:val="both"/>
      </w:pPr>
      <w:r>
        <w:t>Dopo</w:t>
      </w:r>
      <w:r>
        <w:rPr>
          <w:spacing w:val="-13"/>
        </w:rPr>
        <w:t xml:space="preserve"> </w:t>
      </w:r>
      <w:r>
        <w:t>aver</w:t>
      </w:r>
      <w:r>
        <w:rPr>
          <w:spacing w:val="-12"/>
        </w:rPr>
        <w:t xml:space="preserve"> </w:t>
      </w:r>
      <w:r>
        <w:t>rimosso</w:t>
      </w:r>
      <w:r>
        <w:rPr>
          <w:spacing w:val="-11"/>
        </w:rPr>
        <w:t xml:space="preserve"> </w:t>
      </w:r>
      <w:r>
        <w:t>l'ugello</w:t>
      </w:r>
      <w:r>
        <w:rPr>
          <w:spacing w:val="-12"/>
        </w:rPr>
        <w:t xml:space="preserve"> </w:t>
      </w:r>
      <w:r>
        <w:t>dalla</w:t>
      </w:r>
      <w:r>
        <w:rPr>
          <w:spacing w:val="-12"/>
        </w:rPr>
        <w:t xml:space="preserve"> </w:t>
      </w:r>
      <w:r>
        <w:t>sega,</w:t>
      </w:r>
      <w:r>
        <w:rPr>
          <w:spacing w:val="-11"/>
        </w:rPr>
        <w:t xml:space="preserve"> </w:t>
      </w:r>
      <w:r>
        <w:t>rimuovere</w:t>
      </w:r>
      <w:r>
        <w:rPr>
          <w:spacing w:val="-14"/>
        </w:rPr>
        <w:t xml:space="preserve"> </w:t>
      </w:r>
      <w:r>
        <w:t>il</w:t>
      </w:r>
      <w:r>
        <w:rPr>
          <w:spacing w:val="-13"/>
        </w:rPr>
        <w:t xml:space="preserve"> </w:t>
      </w:r>
      <w:r>
        <w:t>cappello</w:t>
      </w:r>
      <w:r>
        <w:rPr>
          <w:spacing w:val="-11"/>
        </w:rPr>
        <w:t xml:space="preserve"> </w:t>
      </w:r>
      <w:r>
        <w:t>della</w:t>
      </w:r>
      <w:r>
        <w:rPr>
          <w:spacing w:val="-13"/>
        </w:rPr>
        <w:t xml:space="preserve"> </w:t>
      </w:r>
      <w:r>
        <w:t>valvola,</w:t>
      </w:r>
      <w:r>
        <w:rPr>
          <w:spacing w:val="-11"/>
        </w:rPr>
        <w:t xml:space="preserve"> </w:t>
      </w:r>
      <w:r>
        <w:t>allentando</w:t>
      </w:r>
      <w:r>
        <w:rPr>
          <w:spacing w:val="-12"/>
        </w:rPr>
        <w:t xml:space="preserve"> </w:t>
      </w:r>
      <w:r>
        <w:t>prima</w:t>
      </w:r>
      <w:r>
        <w:rPr>
          <w:spacing w:val="-12"/>
        </w:rPr>
        <w:t xml:space="preserve"> </w:t>
      </w:r>
      <w:r>
        <w:t>le</w:t>
      </w:r>
      <w:r>
        <w:rPr>
          <w:spacing w:val="-12"/>
        </w:rPr>
        <w:t xml:space="preserve"> </w:t>
      </w:r>
      <w:r>
        <w:t>quattro viti di fissaggio (foto_1) per esporre l'ugello</w:t>
      </w:r>
      <w:r>
        <w:rPr>
          <w:spacing w:val="-3"/>
        </w:rPr>
        <w:t xml:space="preserve"> </w:t>
      </w:r>
      <w:r>
        <w:t>(foto_2)</w:t>
      </w:r>
    </w:p>
    <w:p w14:paraId="281C087D" w14:textId="77777777" w:rsidR="00C041BE" w:rsidRDefault="00C041BE">
      <w:pPr>
        <w:pStyle w:val="Corpotesto"/>
        <w:rPr>
          <w:sz w:val="20"/>
        </w:rPr>
      </w:pPr>
    </w:p>
    <w:p w14:paraId="567E680B" w14:textId="77777777" w:rsidR="00C041BE" w:rsidRDefault="00A06822">
      <w:pPr>
        <w:pStyle w:val="Corpotesto"/>
        <w:spacing w:before="5"/>
        <w:rPr>
          <w:sz w:val="16"/>
        </w:rPr>
      </w:pPr>
      <w:r>
        <w:rPr>
          <w:noProof/>
        </w:rPr>
        <w:drawing>
          <wp:anchor distT="0" distB="0" distL="0" distR="0" simplePos="0" relativeHeight="38" behindDoc="0" locked="0" layoutInCell="1" allowOverlap="1" wp14:anchorId="268AF825" wp14:editId="3C5E7184">
            <wp:simplePos x="0" y="0"/>
            <wp:positionH relativeFrom="page">
              <wp:posOffset>720090</wp:posOffset>
            </wp:positionH>
            <wp:positionV relativeFrom="paragraph">
              <wp:posOffset>655182</wp:posOffset>
            </wp:positionV>
            <wp:extent cx="2115737" cy="1311783"/>
            <wp:effectExtent l="0" t="0" r="0" b="0"/>
            <wp:wrapTopAndBottom/>
            <wp:docPr id="59" name="image27.png" descr="Immagine che contiene strumento, Ferramenta, macchina, chiusura  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7.png"/>
                    <pic:cNvPicPr/>
                  </pic:nvPicPr>
                  <pic:blipFill>
                    <a:blip r:embed="rId45" cstate="print"/>
                    <a:stretch>
                      <a:fillRect/>
                    </a:stretch>
                  </pic:blipFill>
                  <pic:spPr>
                    <a:xfrm>
                      <a:off x="0" y="0"/>
                      <a:ext cx="2115737" cy="1311783"/>
                    </a:xfrm>
                    <a:prstGeom prst="rect">
                      <a:avLst/>
                    </a:prstGeom>
                  </pic:spPr>
                </pic:pic>
              </a:graphicData>
            </a:graphic>
          </wp:anchor>
        </w:drawing>
      </w:r>
      <w:r w:rsidR="000A569D">
        <w:pict w14:anchorId="0E35B923">
          <v:group id="_x0000_s2077" style="position:absolute;margin-left:248.5pt;margin-top:11.4pt;width:126.8pt;height:219.5pt;z-index:-251618304;mso-wrap-distance-left:0;mso-wrap-distance-right:0;mso-position-horizontal-relative:page;mso-position-vertical-relative:text" coordorigin="4970,228" coordsize="2536,4390">
            <v:shape id="_x0000_s2082" type="#_x0000_t75" alt="Immagine che contiene Ricambio auto, cerchio, argento  Descrizione generata automaticamente" style="position:absolute;left:5199;top:228;width:2036;height:4390">
              <v:imagedata r:id="rId46" o:title=""/>
            </v:shape>
            <v:shape id="_x0000_s2081" style="position:absolute;left:4980;top:986;width:2473;height:1048" coordorigin="4980,986" coordsize="2473,1048" o:spt="100" adj="0,,0" path="m5579,1698r-599,l5203,2034r376,-336xm7092,1286r-819,l6351,1290r78,10l6506,1316r76,21l6657,1365r74,35l6799,1439r64,45l6921,1532r52,53l7019,1641r40,60l7092,1763r26,65l7137,1895r12,69l7153,2034r299,l7450,1962r-9,-70l7428,1823r-18,-67l7386,1690r-28,-64l7326,1565r-37,-60l7248,1448r-46,-54l7154,1342r-53,-49l7092,1286xm6253,986r-81,3l6093,996r-78,11l5938,1023r-75,20l5790,1067r-70,29l5651,1128r-65,35l5523,1203r-60,43l5406,1292r-53,49l5304,1394r-46,55l5216,1508r-38,61l5145,1632r-28,66l5449,1698r40,-59l5534,1583r51,-51l5640,1486r59,-42l5762,1406r67,-32l5898,1346r72,-22l6044,1306r75,-12l6196,1287r77,-1l7092,1286r-47,-39l6986,1205r-62,-40l6858,1129r-68,-32l6720,1069r-73,-25l6572,1024r-77,-16l6416,996r-81,-7l6253,986xe" fillcolor="yellow" stroked="f">
              <v:stroke joinstyle="round"/>
              <v:formulas/>
              <v:path arrowok="t" o:connecttype="segments"/>
            </v:shape>
            <v:shape id="_x0000_s2080" style="position:absolute;left:4980;top:986;width:2473;height:1048" coordorigin="4980,986" coordsize="2473,1048" path="m7452,2034r-2,-72l7441,1892r-13,-69l7410,1756r-24,-66l7358,1626r-32,-61l7289,1505r-41,-57l7202,1394r-48,-52l7101,1293r-56,-46l6986,1205r-62,-40l6858,1129r-68,-32l6720,1069r-73,-25l6572,1024r-77,-16l6416,996r-81,-7l6253,986r-81,3l6093,996r-78,11l5938,1023r-75,20l5790,1067r-70,29l5651,1128r-65,35l5523,1203r-60,43l5406,1292r-53,49l5304,1394r-46,55l5216,1508r-38,61l5145,1632r-28,66l4980,1698r223,336l5579,1698r-130,l5489,1639r45,-56l5585,1532r55,-46l5699,1444r63,-38l5829,1374r69,-28l5970,1324r74,-18l6119,1294r77,-7l6273,1286r78,4l6429,1300r77,16l6582,1337r75,28l6731,1400r68,39l6863,1484r58,48l6973,1585r46,56l7059,1701r33,62l7118,1828r19,67l7149,1964r4,70l7452,2034xe" filled="f" strokeweight="1pt">
              <v:path arrowok="t"/>
            </v:shape>
            <v:shape id="_x0000_s2079" style="position:absolute;left:5023;top:2894;width:2473;height:1048" coordorigin="5024,2894" coordsize="2473,1048" o:spt="100" adj="0,,0" path="m5323,2894r-299,l5026,2966r9,70l5048,3105r18,68l5090,3238r28,64l5150,3364r37,59l5228,3480r46,54l5322,3586r53,49l5431,3681r59,43l5552,3763r66,36l5686,3831r70,29l5829,3884r75,21l5981,3921r79,11l6141,3940r82,2l6304,3940r79,-7l6461,3921r77,-16l6613,3885r73,-24l6756,3833r69,-32l6890,3765r63,-40l7013,3683r49,-40l6203,3643r-78,-5l6047,3628r-77,-15l5894,3591r-75,-28l5745,3529r-68,-40l5613,3445r-58,-49l5503,3343r-46,-56l5417,3228r-33,-63l5358,3100r-19,-67l5327,2964r-4,-70xm7359,3230r-332,l6987,3289r-45,56l6891,3396r-55,46l6777,3484r-63,38l6647,3554r-69,28l6506,3605r-74,17l6357,3634r-77,7l6203,3643r859,l7070,3636r53,-49l7172,3534r46,-55l7260,3421r38,-61l7331,3296r28,-66xm7273,2894r-376,336l7496,3230,7273,2894xe" fillcolor="yellow" stroked="f">
              <v:stroke joinstyle="round"/>
              <v:formulas/>
              <v:path arrowok="t" o:connecttype="segments"/>
            </v:shape>
            <v:shape id="_x0000_s2078" style="position:absolute;left:5023;top:2894;width:2473;height:1048" coordorigin="5024,2894" coordsize="2473,1048" path="m5024,2894r2,72l5035,3036r13,69l5066,3173r24,65l5118,3302r32,62l5187,3423r41,57l5274,3534r48,52l5375,3635r56,46l5490,3724r62,39l5618,3799r68,32l5756,3860r73,24l5904,3905r77,16l6060,3932r81,8l6223,3942r81,-2l6383,3933r78,-12l6538,3905r75,-20l6686,3861r70,-28l6825,3801r65,-36l6953,3725r60,-42l7070,3636r53,-49l7172,3534r46,-55l7260,3421r38,-61l7331,3296r28,-66l7496,3230,7273,2894r-376,336l7027,3230r-40,59l6942,3345r-51,51l6836,3442r-59,42l6714,3522r-67,32l6578,3582r-72,23l6432,3622r-75,12l6280,3641r-77,2l6125,3638r-78,-10l5970,3613r-76,-22l5819,3563r-74,-34l5677,3489r-64,-44l5555,3396r-52,-53l5457,3287r-40,-59l5384,3165r-26,-65l5339,3033r-12,-69l5323,2894r-299,xe" filled="f" strokeweight="1pt">
              <v:path arrowok="t"/>
            </v:shape>
            <w10:wrap type="topAndBottom" anchorx="page"/>
          </v:group>
        </w:pict>
      </w:r>
    </w:p>
    <w:p w14:paraId="4A6A5685" w14:textId="77777777" w:rsidR="00C041BE" w:rsidRDefault="00A06822">
      <w:pPr>
        <w:pStyle w:val="Corpotesto"/>
        <w:spacing w:before="197"/>
        <w:ind w:left="152" w:right="118"/>
        <w:jc w:val="both"/>
      </w:pPr>
      <w:r>
        <w:t>Svitare l'ugello dalla valvola e controllare visivamente che non sia ostruito, nel caso in cui l'ugello sia ostruito si può procedere con la pulizia per mezzo di una pistola ad aria compressa soffiando in senso opposto a quello di lavoro. (foto_3 e foto_4)</w:t>
      </w:r>
    </w:p>
    <w:p w14:paraId="6C861510" w14:textId="77777777" w:rsidR="00C041BE" w:rsidRDefault="00A06822">
      <w:pPr>
        <w:tabs>
          <w:tab w:val="left" w:pos="4402"/>
        </w:tabs>
        <w:ind w:left="154"/>
        <w:rPr>
          <w:sz w:val="20"/>
        </w:rPr>
      </w:pPr>
      <w:r>
        <w:rPr>
          <w:noProof/>
          <w:sz w:val="20"/>
        </w:rPr>
        <w:drawing>
          <wp:inline distT="0" distB="0" distL="0" distR="0" wp14:anchorId="3E0C2192" wp14:editId="7270BE2B">
            <wp:extent cx="2162556" cy="2432875"/>
            <wp:effectExtent l="0" t="0" r="0" b="0"/>
            <wp:docPr id="61" name="image29.jpeg" descr="Immagine che contiene persona, mano  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29.jpeg"/>
                    <pic:cNvPicPr/>
                  </pic:nvPicPr>
                  <pic:blipFill>
                    <a:blip r:embed="rId47" cstate="print"/>
                    <a:stretch>
                      <a:fillRect/>
                    </a:stretch>
                  </pic:blipFill>
                  <pic:spPr>
                    <a:xfrm>
                      <a:off x="0" y="0"/>
                      <a:ext cx="2162556" cy="2432875"/>
                    </a:xfrm>
                    <a:prstGeom prst="rect">
                      <a:avLst/>
                    </a:prstGeom>
                  </pic:spPr>
                </pic:pic>
              </a:graphicData>
            </a:graphic>
          </wp:inline>
        </w:drawing>
      </w:r>
      <w:r>
        <w:rPr>
          <w:sz w:val="20"/>
        </w:rPr>
        <w:tab/>
      </w:r>
      <w:r>
        <w:rPr>
          <w:noProof/>
          <w:sz w:val="20"/>
        </w:rPr>
        <w:drawing>
          <wp:inline distT="0" distB="0" distL="0" distR="0" wp14:anchorId="6A3C798B" wp14:editId="2D0FC880">
            <wp:extent cx="1802129" cy="2432875"/>
            <wp:effectExtent l="0" t="0" r="0" b="0"/>
            <wp:docPr id="63" name="image30.jpeg" descr="Immagine che contiene persona, vestiti, terreno, primavera  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0.jpeg"/>
                    <pic:cNvPicPr/>
                  </pic:nvPicPr>
                  <pic:blipFill>
                    <a:blip r:embed="rId48" cstate="print"/>
                    <a:stretch>
                      <a:fillRect/>
                    </a:stretch>
                  </pic:blipFill>
                  <pic:spPr>
                    <a:xfrm>
                      <a:off x="0" y="0"/>
                      <a:ext cx="1802129" cy="2432875"/>
                    </a:xfrm>
                    <a:prstGeom prst="rect">
                      <a:avLst/>
                    </a:prstGeom>
                  </pic:spPr>
                </pic:pic>
              </a:graphicData>
            </a:graphic>
          </wp:inline>
        </w:drawing>
      </w:r>
    </w:p>
    <w:p w14:paraId="6EE30477" w14:textId="77777777" w:rsidR="00C041BE" w:rsidRDefault="00C041BE">
      <w:pPr>
        <w:rPr>
          <w:sz w:val="20"/>
        </w:rPr>
        <w:sectPr w:rsidR="00C041BE">
          <w:pgSz w:w="11910" w:h="16840"/>
          <w:pgMar w:top="760" w:right="1020" w:bottom="1320" w:left="980" w:header="0" w:footer="1126" w:gutter="0"/>
          <w:pgBorders w:offsetFrom="page">
            <w:top w:val="single" w:sz="2" w:space="24" w:color="FF3300"/>
            <w:left w:val="single" w:sz="2" w:space="24" w:color="FF3300"/>
            <w:bottom w:val="single" w:sz="2" w:space="24" w:color="FF3300"/>
            <w:right w:val="single" w:sz="2" w:space="24" w:color="FF3300"/>
          </w:pgBorders>
          <w:cols w:space="720"/>
        </w:sectPr>
      </w:pPr>
    </w:p>
    <w:p w14:paraId="162F3A9A" w14:textId="77777777" w:rsidR="00C041BE" w:rsidRDefault="00A06822">
      <w:pPr>
        <w:pStyle w:val="Corpotesto"/>
        <w:ind w:left="154"/>
        <w:rPr>
          <w:sz w:val="20"/>
        </w:rPr>
      </w:pPr>
      <w:r>
        <w:rPr>
          <w:noProof/>
          <w:sz w:val="20"/>
        </w:rPr>
        <w:lastRenderedPageBreak/>
        <w:drawing>
          <wp:inline distT="0" distB="0" distL="0" distR="0" wp14:anchorId="518BABC5" wp14:editId="7649732A">
            <wp:extent cx="1374493" cy="289559"/>
            <wp:effectExtent l="0" t="0" r="0" b="0"/>
            <wp:docPr id="65"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10.jpeg"/>
                    <pic:cNvPicPr/>
                  </pic:nvPicPr>
                  <pic:blipFill>
                    <a:blip r:embed="rId18" cstate="print"/>
                    <a:stretch>
                      <a:fillRect/>
                    </a:stretch>
                  </pic:blipFill>
                  <pic:spPr>
                    <a:xfrm>
                      <a:off x="0" y="0"/>
                      <a:ext cx="1374493" cy="289559"/>
                    </a:xfrm>
                    <a:prstGeom prst="rect">
                      <a:avLst/>
                    </a:prstGeom>
                  </pic:spPr>
                </pic:pic>
              </a:graphicData>
            </a:graphic>
          </wp:inline>
        </w:drawing>
      </w:r>
    </w:p>
    <w:p w14:paraId="2CE7D2AE" w14:textId="77777777" w:rsidR="00C041BE" w:rsidRDefault="00C041BE">
      <w:pPr>
        <w:pStyle w:val="Corpotesto"/>
        <w:spacing w:before="7"/>
        <w:rPr>
          <w:sz w:val="19"/>
        </w:rPr>
      </w:pPr>
    </w:p>
    <w:p w14:paraId="548A218B" w14:textId="77777777" w:rsidR="00C041BE" w:rsidRDefault="00A06822">
      <w:pPr>
        <w:pStyle w:val="Titolo2"/>
        <w:numPr>
          <w:ilvl w:val="1"/>
          <w:numId w:val="1"/>
        </w:numPr>
        <w:tabs>
          <w:tab w:val="left" w:pos="1569"/>
          <w:tab w:val="left" w:pos="1570"/>
        </w:tabs>
        <w:spacing w:before="91"/>
        <w:ind w:hanging="697"/>
        <w:jc w:val="left"/>
        <w:rPr>
          <w:rFonts w:ascii="Calibri Light"/>
          <w:b w:val="0"/>
          <w:i/>
        </w:rPr>
      </w:pPr>
      <w:bookmarkStart w:id="20" w:name="_bookmark20"/>
      <w:bookmarkEnd w:id="20"/>
      <w:r>
        <w:rPr>
          <w:rFonts w:ascii="Arial"/>
        </w:rPr>
        <w:t>Valvola</w:t>
      </w:r>
      <w:r>
        <w:rPr>
          <w:rFonts w:ascii="Calibri Light"/>
          <w:b w:val="0"/>
          <w:i/>
          <w:color w:val="C00000"/>
        </w:rPr>
        <w:t xml:space="preserve"> </w:t>
      </w:r>
    </w:p>
    <w:p w14:paraId="5235C483" w14:textId="77777777" w:rsidR="00C041BE" w:rsidRDefault="00C041BE">
      <w:pPr>
        <w:pStyle w:val="Corpotesto"/>
        <w:spacing w:before="9"/>
        <w:rPr>
          <w:rFonts w:ascii="Calibri Light"/>
          <w:i/>
          <w:sz w:val="27"/>
        </w:rPr>
      </w:pPr>
    </w:p>
    <w:p w14:paraId="73C0A875" w14:textId="77777777" w:rsidR="00C041BE" w:rsidRDefault="00A06822">
      <w:pPr>
        <w:pStyle w:val="Corpotesto"/>
        <w:ind w:left="152"/>
      </w:pPr>
      <w:r>
        <w:t>Chiudere il regolatore dell'aria principale</w:t>
      </w:r>
    </w:p>
    <w:p w14:paraId="410B8CA9" w14:textId="77777777" w:rsidR="00C041BE" w:rsidRDefault="000A569D">
      <w:pPr>
        <w:pStyle w:val="Corpotesto"/>
        <w:spacing w:before="7"/>
        <w:rPr>
          <w:sz w:val="20"/>
        </w:rPr>
      </w:pPr>
      <w:r>
        <w:pict w14:anchorId="7AD400D9">
          <v:group id="_x0000_s2072" style="position:absolute;margin-left:232.75pt;margin-top:13.85pt;width:133.5pt;height:158.9pt;z-index:-251617280;mso-wrap-distance-left:0;mso-wrap-distance-right:0;mso-position-horizontal-relative:page" coordorigin="4655,277" coordsize="2670,3178">
            <v:shape id="_x0000_s2076" type="#_x0000_t75" alt="Immagine che contiene schermata  Descrizione generata automaticamente" style="position:absolute;left:4803;top:276;width:2522;height:3178">
              <v:imagedata r:id="rId49" o:title=""/>
            </v:shape>
            <v:shape id="_x0000_s2075" style="position:absolute;left:4665;top:860;width:407;height:357" coordorigin="4665,861" coordsize="407,357" o:spt="100" adj="0,,0" path="m4665,861r,102l4679,1018r42,51l4785,1112r84,33l4970,1166r,51l5072,1122r-54,-58l4970,1064r-101,-21l4785,1010r-64,-43l4679,917r-14,-56xm4970,1014r,50l5018,1064r-48,-50xe" fillcolor="yellow" stroked="f">
              <v:stroke joinstyle="round"/>
              <v:formulas/>
              <v:path arrowok="t" o:connecttype="segments"/>
            </v:shape>
            <v:shape id="_x0000_s2074" style="position:absolute;left:4664;top:650;width:408;height:262" coordorigin="4665,651" coordsize="408,262" path="m5072,651r-74,3l4885,674r-75,26l4748,734r-46,39l4665,864r12,48l4709,868r49,-39l4822,797r75,-24l4981,758r91,-6l5072,651xe" fillcolor="#cdcd00" stroked="f">
              <v:path arrowok="t"/>
            </v:shape>
            <v:shape id="_x0000_s2073" style="position:absolute;left:4665;top:650;width:407;height:567" coordorigin="4665,651" coordsize="407,567" path="m4665,861r56,106l4785,1010r84,33l4970,1064r,-50l5072,1122r-102,95l4970,1166r-101,-21l4785,1112r-64,-43l4679,1018r-14,-55l4665,861r41,-93l4754,729r63,-32l4893,672r86,-16l5072,651r,101l4981,758r-84,15l4822,797r-64,32l4709,868r-32,44e" filled="f" strokeweight="1pt">
              <v:path arrowok="t"/>
            </v:shape>
            <w10:wrap type="topAndBottom" anchorx="page"/>
          </v:group>
        </w:pict>
      </w:r>
    </w:p>
    <w:p w14:paraId="7320087B" w14:textId="77777777" w:rsidR="00C041BE" w:rsidRDefault="00C041BE">
      <w:pPr>
        <w:pStyle w:val="Corpotesto"/>
        <w:rPr>
          <w:sz w:val="26"/>
        </w:rPr>
      </w:pPr>
    </w:p>
    <w:p w14:paraId="2EF255C3" w14:textId="77777777" w:rsidR="00C041BE" w:rsidRDefault="000A569D">
      <w:pPr>
        <w:pStyle w:val="Corpotesto"/>
        <w:spacing w:before="226"/>
        <w:ind w:left="152"/>
      </w:pPr>
      <w:r>
        <w:pict w14:anchorId="323188EF">
          <v:group id="_x0000_s2068" style="position:absolute;left:0;text-align:left;margin-left:248.45pt;margin-top:301.05pt;width:206.9pt;height:161.45pt;z-index:-252482560;mso-position-horizontal-relative:page" coordorigin="4969,6021" coordsize="4138,3229">
            <v:shape id="_x0000_s2071" type="#_x0000_t75" alt="Immagine che contiene Ricambio auto, cerchio, argento  Descrizione generata automaticamente" style="position:absolute;left:4969;top:6166;width:1427;height:3083">
              <v:imagedata r:id="rId50" o:title=""/>
            </v:shape>
            <v:shape id="_x0000_s2070" style="position:absolute;left:5339;top:6179;width:2570;height:518" coordorigin="5339,6179" coordsize="2570,518" path="m7908,6389r-8,-59l7863,6336r,-6l7864,6304,5991,6239r,-1l5993,6179r-183,84l5987,6359r2,-60l7320,6345r-1802,51l5516,6336r-177,95l5521,6516r-1,-59l5520,6456r1900,-54l6252,6578r-9,-59l6078,6635r191,62l6261,6642r-1,-4l7908,6389e" fillcolor="black" stroked="f">
              <v:path arrowok="t"/>
            </v:shape>
            <v:shape id="_x0000_s2069" type="#_x0000_t202" style="position:absolute;left:7809;top:6028;width:1290;height:536" fillcolor="yellow">
              <v:textbox inset="0,0,0,0">
                <w:txbxContent>
                  <w:p w14:paraId="1AD722E5" w14:textId="77777777" w:rsidR="00C041BE" w:rsidRDefault="00A06822">
                    <w:pPr>
                      <w:spacing w:before="71"/>
                      <w:ind w:left="150"/>
                      <w:rPr>
                        <w:sz w:val="24"/>
                      </w:rPr>
                    </w:pPr>
                    <w:r>
                      <w:rPr>
                        <w:sz w:val="24"/>
                      </w:rPr>
                      <w:t>Taglia qui</w:t>
                    </w:r>
                  </w:p>
                </w:txbxContent>
              </v:textbox>
            </v:shape>
            <w10:wrap anchorx="page"/>
          </v:group>
        </w:pict>
      </w:r>
      <w:r w:rsidR="00A06822">
        <w:t>Tirare la valvola di sfiato per scaricare la pressione</w:t>
      </w:r>
    </w:p>
    <w:p w14:paraId="21D0F614" w14:textId="77777777" w:rsidR="00C041BE" w:rsidRDefault="000A569D">
      <w:pPr>
        <w:pStyle w:val="Corpotesto"/>
        <w:spacing w:before="7"/>
        <w:rPr>
          <w:sz w:val="20"/>
        </w:rPr>
      </w:pPr>
      <w:r>
        <w:pict w14:anchorId="315EF54B">
          <v:group id="_x0000_s2062" style="position:absolute;margin-left:56.7pt;margin-top:13.8pt;width:394.6pt;height:242.7pt;z-index:-251615232;mso-wrap-distance-left:0;mso-wrap-distance-right:0;mso-position-horizontal-relative:page" coordorigin="1134,276" coordsize="7892,4854">
            <v:shape id="_x0000_s2067" type="#_x0000_t75" alt="Immagine che contiene schermata  Descrizione generata automaticamente" style="position:absolute;left:1134;top:276;width:7062;height:4854">
              <v:imagedata r:id="rId51" o:title=""/>
            </v:shape>
            <v:shape id="_x0000_s2066" style="position:absolute;left:5373;top:2300;width:2631;height:1546" coordorigin="5373,2300" coordsize="2631,1546" o:spt="100" adj="0,,0" path="m5544,2364r-30,52l7974,3846r30,-52l5544,2364xm5373,2300r110,168l5514,2416r-26,-15l5518,2349r34,l5574,2313r-201,-13xm5518,2349r-30,52l5514,2416r30,-52l5518,2349xm5552,2349r-34,l5544,2364r8,-15xe" fillcolor="black" stroked="f">
              <v:stroke joinstyle="round"/>
              <v:formulas/>
              <v:path arrowok="t" o:connecttype="segments"/>
            </v:shape>
            <v:shape id="_x0000_s2065" style="position:absolute;left:5593;top:2040;width:664;height:235" coordorigin="5593,2040" coordsize="664,235" path="m6139,2040r,59l5593,2099r,117l6139,2216r,59l6257,2157,6139,2040xe" fillcolor="yellow" stroked="f">
              <v:path arrowok="t"/>
            </v:shape>
            <v:shape id="_x0000_s2064" style="position:absolute;left:5593;top:2040;width:664;height:235" coordorigin="5593,2040" coordsize="664,235" path="m6257,2157r-118,118l6139,2216r-546,l5593,2099r546,l6139,2040r118,117xe" filled="f" strokeweight="1pt">
              <v:path arrowok="t"/>
            </v:shape>
            <v:shape id="_x0000_s2063" type="#_x0000_t202" style="position:absolute;left:7728;top:2452;width:1290;height:753" fillcolor="yellow">
              <v:textbox inset="0,0,0,0">
                <w:txbxContent>
                  <w:p w14:paraId="3BA2AE9D" w14:textId="77777777" w:rsidR="00C041BE" w:rsidRDefault="00A06822">
                    <w:pPr>
                      <w:spacing w:before="73"/>
                      <w:ind w:left="257"/>
                      <w:rPr>
                        <w:sz w:val="24"/>
                      </w:rPr>
                    </w:pPr>
                    <w:r>
                      <w:rPr>
                        <w:sz w:val="24"/>
                      </w:rPr>
                      <w:t>Valvola</w:t>
                    </w:r>
                  </w:p>
                </w:txbxContent>
              </v:textbox>
            </v:shape>
            <w10:wrap type="topAndBottom" anchorx="page"/>
          </v:group>
        </w:pict>
      </w:r>
    </w:p>
    <w:p w14:paraId="687D27BE" w14:textId="77777777" w:rsidR="00C041BE" w:rsidRDefault="00A06822">
      <w:pPr>
        <w:pStyle w:val="Corpotesto"/>
        <w:ind w:left="152"/>
      </w:pPr>
      <w:r>
        <w:t>Rimuovere la valvola dalla sega, quindi rimuovere i tubi dalla valvola. Puoi semplicemente tagliarli un po' dopo l'anello.</w:t>
      </w:r>
    </w:p>
    <w:p w14:paraId="246A92FF" w14:textId="77777777" w:rsidR="00C041BE" w:rsidRDefault="00C041BE">
      <w:pPr>
        <w:sectPr w:rsidR="00C041BE">
          <w:pgSz w:w="11910" w:h="16840"/>
          <w:pgMar w:top="760" w:right="1020" w:bottom="1320" w:left="980" w:header="0" w:footer="1126" w:gutter="0"/>
          <w:pgBorders w:offsetFrom="page">
            <w:top w:val="single" w:sz="2" w:space="24" w:color="FF3300"/>
            <w:left w:val="single" w:sz="2" w:space="24" w:color="FF3300"/>
            <w:bottom w:val="single" w:sz="2" w:space="24" w:color="FF3300"/>
            <w:right w:val="single" w:sz="2" w:space="24" w:color="FF3300"/>
          </w:pgBorders>
          <w:cols w:space="720"/>
        </w:sectPr>
      </w:pPr>
    </w:p>
    <w:p w14:paraId="2795F47D" w14:textId="77777777" w:rsidR="00C041BE" w:rsidRDefault="00A06822">
      <w:pPr>
        <w:pStyle w:val="Corpotesto"/>
        <w:ind w:left="154"/>
        <w:rPr>
          <w:sz w:val="20"/>
        </w:rPr>
      </w:pPr>
      <w:r>
        <w:rPr>
          <w:noProof/>
          <w:sz w:val="20"/>
        </w:rPr>
        <w:lastRenderedPageBreak/>
        <w:drawing>
          <wp:inline distT="0" distB="0" distL="0" distR="0" wp14:anchorId="22F50821" wp14:editId="2D459136">
            <wp:extent cx="1374493" cy="289559"/>
            <wp:effectExtent l="0" t="0" r="0" b="0"/>
            <wp:docPr id="6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10.jpeg"/>
                    <pic:cNvPicPr/>
                  </pic:nvPicPr>
                  <pic:blipFill>
                    <a:blip r:embed="rId18" cstate="print"/>
                    <a:stretch>
                      <a:fillRect/>
                    </a:stretch>
                  </pic:blipFill>
                  <pic:spPr>
                    <a:xfrm>
                      <a:off x="0" y="0"/>
                      <a:ext cx="1374493" cy="289559"/>
                    </a:xfrm>
                    <a:prstGeom prst="rect">
                      <a:avLst/>
                    </a:prstGeom>
                  </pic:spPr>
                </pic:pic>
              </a:graphicData>
            </a:graphic>
          </wp:inline>
        </w:drawing>
      </w:r>
    </w:p>
    <w:p w14:paraId="3ED12D90" w14:textId="77777777" w:rsidR="00C041BE" w:rsidRDefault="00C041BE">
      <w:pPr>
        <w:pStyle w:val="Corpotesto"/>
        <w:spacing w:before="8"/>
        <w:rPr>
          <w:sz w:val="19"/>
        </w:rPr>
      </w:pPr>
    </w:p>
    <w:p w14:paraId="79CDB218" w14:textId="77777777" w:rsidR="00C041BE" w:rsidRDefault="00A06822">
      <w:pPr>
        <w:pStyle w:val="Corpotesto"/>
        <w:spacing w:before="90"/>
        <w:ind w:left="152"/>
      </w:pPr>
      <w:r>
        <w:t>Ricollegare i tubi sulla nuova valvola. Fai attenzione a collegarli nel modo giusto.</w:t>
      </w:r>
    </w:p>
    <w:p w14:paraId="6336392E" w14:textId="77777777" w:rsidR="00C041BE" w:rsidRDefault="000A569D">
      <w:pPr>
        <w:pStyle w:val="Corpotesto"/>
        <w:spacing w:before="9"/>
        <w:rPr>
          <w:sz w:val="20"/>
        </w:rPr>
      </w:pPr>
      <w:r>
        <w:pict w14:anchorId="60E0996F">
          <v:group id="_x0000_s2059" style="position:absolute;margin-left:56.7pt;margin-top:13.9pt;width:165.6pt;height:102.75pt;z-index:-251612160;mso-wrap-distance-left:0;mso-wrap-distance-right:0;mso-position-horizontal-relative:page" coordorigin="1134,278" coordsize="3312,2055">
            <v:shape id="_x0000_s2061" type="#_x0000_t75" style="position:absolute;left:1134;top:278;width:3312;height:2055">
              <v:imagedata r:id="rId52" o:title=""/>
            </v:shape>
            <v:shape id="_x0000_s2060" style="position:absolute;left:2114;top:313;width:522;height:484" coordorigin="2114,313" coordsize="522,484" path="m2114,555r13,-76l2164,412r57,-52l2292,326r83,-13l2458,326r71,34l2586,412r37,67l2636,555r-13,77l2586,698r-57,53l2458,785r-83,12l2292,785r-71,-34l2164,698r-37,-66l2114,555xe" filled="f" strokecolor="red" strokeweight="3pt">
              <v:path arrowok="t"/>
            </v:shape>
            <w10:wrap type="topAndBottom" anchorx="page"/>
          </v:group>
        </w:pict>
      </w:r>
      <w:r>
        <w:pict w14:anchorId="236B28D8">
          <v:shape id="_x0000_s2058" type="#_x0000_t202" style="position:absolute;margin-left:264.4pt;margin-top:52.55pt;width:107.65pt;height:52.2pt;z-index:-251611136;mso-wrap-distance-left:0;mso-wrap-distance-right:0;mso-position-horizontal-relative:page" fillcolor="yellow">
            <v:textbox inset="0,0,0,0">
              <w:txbxContent>
                <w:p w14:paraId="1929EB57" w14:textId="77777777" w:rsidR="00C041BE" w:rsidRDefault="00A06822">
                  <w:pPr>
                    <w:pStyle w:val="Corpotesto"/>
                    <w:spacing w:before="70"/>
                    <w:ind w:left="422" w:right="422" w:firstLine="1"/>
                    <w:jc w:val="center"/>
                  </w:pPr>
                  <w:r>
                    <w:t>Z è il collegamento dell'aria di</w:t>
                  </w:r>
                </w:p>
              </w:txbxContent>
            </v:textbox>
            <w10:wrap type="topAndBottom" anchorx="page"/>
          </v:shape>
        </w:pict>
      </w:r>
    </w:p>
    <w:p w14:paraId="323C7A4B" w14:textId="77777777" w:rsidR="00C041BE" w:rsidRDefault="00C041BE">
      <w:pPr>
        <w:pStyle w:val="Corpotesto"/>
        <w:rPr>
          <w:sz w:val="20"/>
        </w:rPr>
      </w:pPr>
    </w:p>
    <w:p w14:paraId="552C6E41" w14:textId="77777777" w:rsidR="00C041BE" w:rsidRDefault="00C041BE">
      <w:pPr>
        <w:pStyle w:val="Corpotesto"/>
        <w:rPr>
          <w:sz w:val="20"/>
        </w:rPr>
      </w:pPr>
    </w:p>
    <w:p w14:paraId="248E99BE" w14:textId="77777777" w:rsidR="00C041BE" w:rsidRDefault="00C041BE">
      <w:pPr>
        <w:pStyle w:val="Corpotesto"/>
        <w:rPr>
          <w:sz w:val="20"/>
        </w:rPr>
      </w:pPr>
    </w:p>
    <w:p w14:paraId="0DACD79B" w14:textId="77777777" w:rsidR="00C041BE" w:rsidRDefault="00C041BE">
      <w:pPr>
        <w:pStyle w:val="Corpotesto"/>
        <w:rPr>
          <w:sz w:val="20"/>
        </w:rPr>
      </w:pPr>
    </w:p>
    <w:p w14:paraId="3AD81705" w14:textId="77777777" w:rsidR="00C041BE" w:rsidRDefault="00C041BE">
      <w:pPr>
        <w:pStyle w:val="Corpotesto"/>
        <w:rPr>
          <w:sz w:val="20"/>
        </w:rPr>
      </w:pPr>
    </w:p>
    <w:p w14:paraId="0EF8001F" w14:textId="77777777" w:rsidR="00C041BE" w:rsidRDefault="00C041BE">
      <w:pPr>
        <w:pStyle w:val="Corpotesto"/>
        <w:rPr>
          <w:sz w:val="20"/>
        </w:rPr>
      </w:pPr>
    </w:p>
    <w:p w14:paraId="5B296EEA" w14:textId="77777777" w:rsidR="00C041BE" w:rsidRDefault="00C041BE">
      <w:pPr>
        <w:pStyle w:val="Corpotesto"/>
        <w:rPr>
          <w:sz w:val="20"/>
        </w:rPr>
      </w:pPr>
    </w:p>
    <w:p w14:paraId="5F90F60D" w14:textId="77777777" w:rsidR="00C041BE" w:rsidRDefault="000A569D">
      <w:pPr>
        <w:pStyle w:val="Corpotesto"/>
        <w:spacing w:before="6"/>
        <w:rPr>
          <w:sz w:val="20"/>
        </w:rPr>
      </w:pPr>
      <w:r>
        <w:pict w14:anchorId="610AA110">
          <v:group id="_x0000_s2055" style="position:absolute;margin-left:56.7pt;margin-top:13.8pt;width:153.55pt;height:110.6pt;z-index:-251610112;mso-wrap-distance-left:0;mso-wrap-distance-right:0;mso-position-horizontal-relative:page" coordorigin="1134,276" coordsize="3071,2212">
            <v:shape id="_x0000_s2057" type="#_x0000_t75" style="position:absolute;left:1134;top:308;width:3071;height:2180">
              <v:imagedata r:id="rId53" o:title=""/>
            </v:shape>
            <v:shape id="_x0000_s2056" style="position:absolute;left:2941;top:305;width:522;height:484" coordorigin="2941,306" coordsize="522,484" path="m2941,548r13,-77l2991,405r57,-52l3119,318r83,-12l3285,318r71,35l3413,405r37,66l3463,548r-13,76l3413,691r-57,52l3285,778r-83,12l3119,778r-71,-35l2991,691r-37,-67l2941,548xe" filled="f" strokecolor="red" strokeweight="3pt">
              <v:path arrowok="t"/>
            </v:shape>
            <w10:wrap type="topAndBottom" anchorx="page"/>
          </v:group>
        </w:pict>
      </w:r>
      <w:r>
        <w:pict w14:anchorId="6FD1BE4C">
          <v:shape id="_x0000_s2054" type="#_x0000_t202" style="position:absolute;margin-left:277.15pt;margin-top:59.75pt;width:81.55pt;height:52.2pt;z-index:-251609088;mso-wrap-distance-left:0;mso-wrap-distance-right:0;mso-position-horizontal-relative:page" fillcolor="yellow">
            <v:textbox inset="0,0,0,0">
              <w:txbxContent>
                <w:p w14:paraId="4F8C9B8A" w14:textId="77777777" w:rsidR="00C041BE" w:rsidRDefault="00A06822">
                  <w:pPr>
                    <w:pStyle w:val="Corpotesto"/>
                    <w:spacing w:before="70"/>
                    <w:ind w:left="162" w:right="160" w:hanging="2"/>
                    <w:jc w:val="center"/>
                  </w:pPr>
                  <w:r>
                    <w:t>S è il collegamento aereo di</w:t>
                  </w:r>
                </w:p>
              </w:txbxContent>
            </v:textbox>
            <w10:wrap type="topAndBottom" anchorx="page"/>
          </v:shape>
        </w:pict>
      </w:r>
    </w:p>
    <w:p w14:paraId="573C31E7" w14:textId="77777777" w:rsidR="00C041BE" w:rsidRDefault="00C041BE">
      <w:pPr>
        <w:pStyle w:val="Corpotesto"/>
        <w:spacing w:before="9"/>
        <w:rPr>
          <w:sz w:val="5"/>
        </w:rPr>
      </w:pPr>
    </w:p>
    <w:p w14:paraId="3B535B50" w14:textId="77777777" w:rsidR="00C041BE" w:rsidRDefault="000A569D">
      <w:pPr>
        <w:tabs>
          <w:tab w:val="left" w:pos="4497"/>
        </w:tabs>
        <w:ind w:left="419"/>
        <w:rPr>
          <w:sz w:val="20"/>
        </w:rPr>
      </w:pPr>
      <w:r>
        <w:rPr>
          <w:sz w:val="20"/>
        </w:rPr>
      </w:r>
      <w:r>
        <w:rPr>
          <w:sz w:val="20"/>
        </w:rPr>
        <w:pict w14:anchorId="776F1096">
          <v:group id="_x0000_s2051" style="width:121.35pt;height:186.3pt;mso-position-horizontal-relative:char;mso-position-vertical-relative:line" coordsize="2427,3726">
            <v:shape id="_x0000_s2053" type="#_x0000_t75" style="position:absolute;width:2427;height:3726">
              <v:imagedata r:id="rId54" o:title=""/>
            </v:shape>
            <v:shape id="_x0000_s2052" style="position:absolute;left:1451;top:2023;width:479;height:466" coordorigin="1451,2023" coordsize="479,466" path="m1451,2256r12,-73l1497,2119r52,-51l1615,2035r75,-12l1766,2035r66,33l1884,2119r34,64l1930,2256r-12,74l1884,2394r-52,50l1766,2478r-76,11l1615,2478r-66,-34l1497,2394r-34,-64l1451,2256xe" filled="f" strokecolor="red" strokeweight="3pt">
              <v:path arrowok="t"/>
            </v:shape>
            <w10:wrap type="none"/>
            <w10:anchorlock/>
          </v:group>
        </w:pict>
      </w:r>
      <w:r w:rsidR="00A06822">
        <w:rPr>
          <w:sz w:val="20"/>
        </w:rPr>
        <w:tab/>
      </w:r>
      <w:r>
        <w:rPr>
          <w:position w:val="86"/>
          <w:sz w:val="20"/>
        </w:rPr>
      </w:r>
      <w:r>
        <w:rPr>
          <w:position w:val="86"/>
          <w:sz w:val="20"/>
        </w:rPr>
        <w:pict w14:anchorId="6FA9064E">
          <v:shape id="_x0000_s2186" type="#_x0000_t202" style="width:81.55pt;height:36.3pt;mso-left-percent:-10001;mso-top-percent:-10001;mso-position-horizontal:absolute;mso-position-horizontal-relative:char;mso-position-vertical:absolute;mso-position-vertical-relative:line;mso-left-percent:-10001;mso-top-percent:-10001" fillcolor="yellow">
            <v:textbox inset="0,0,0,0">
              <w:txbxContent>
                <w:p w14:paraId="5C63BBEB" w14:textId="77777777" w:rsidR="00C041BE" w:rsidRDefault="00A06822">
                  <w:pPr>
                    <w:pStyle w:val="Corpotesto"/>
                    <w:spacing w:before="71"/>
                    <w:ind w:left="163" w:right="140" w:firstLine="357"/>
                  </w:pPr>
                  <w:r>
                    <w:t>M è il collegamento</w:t>
                  </w:r>
                </w:p>
              </w:txbxContent>
            </v:textbox>
            <w10:wrap type="none"/>
            <w10:anchorlock/>
          </v:shape>
        </w:pict>
      </w:r>
    </w:p>
    <w:p w14:paraId="07E2D13A" w14:textId="77777777" w:rsidR="00C041BE" w:rsidRDefault="00C041BE">
      <w:pPr>
        <w:rPr>
          <w:sz w:val="20"/>
        </w:rPr>
        <w:sectPr w:rsidR="00C041BE">
          <w:pgSz w:w="11910" w:h="16840"/>
          <w:pgMar w:top="760" w:right="1020" w:bottom="1320" w:left="980" w:header="0" w:footer="1126" w:gutter="0"/>
          <w:pgBorders w:offsetFrom="page">
            <w:top w:val="single" w:sz="2" w:space="24" w:color="FF3300"/>
            <w:left w:val="single" w:sz="2" w:space="24" w:color="FF3300"/>
            <w:bottom w:val="single" w:sz="2" w:space="24" w:color="FF3300"/>
            <w:right w:val="single" w:sz="2" w:space="24" w:color="FF3300"/>
          </w:pgBorders>
          <w:cols w:space="720"/>
        </w:sectPr>
      </w:pPr>
    </w:p>
    <w:p w14:paraId="23814449" w14:textId="77777777" w:rsidR="00C041BE" w:rsidRDefault="00A06822">
      <w:pPr>
        <w:pStyle w:val="Corpotesto"/>
        <w:ind w:left="154"/>
        <w:rPr>
          <w:sz w:val="20"/>
        </w:rPr>
      </w:pPr>
      <w:r>
        <w:rPr>
          <w:noProof/>
          <w:sz w:val="20"/>
        </w:rPr>
        <w:lastRenderedPageBreak/>
        <w:drawing>
          <wp:inline distT="0" distB="0" distL="0" distR="0" wp14:anchorId="4263BF5E" wp14:editId="07B15BAF">
            <wp:extent cx="1374493" cy="289559"/>
            <wp:effectExtent l="0" t="0" r="0" b="0"/>
            <wp:docPr id="6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10.jpeg"/>
                    <pic:cNvPicPr/>
                  </pic:nvPicPr>
                  <pic:blipFill>
                    <a:blip r:embed="rId18" cstate="print"/>
                    <a:stretch>
                      <a:fillRect/>
                    </a:stretch>
                  </pic:blipFill>
                  <pic:spPr>
                    <a:xfrm>
                      <a:off x="0" y="0"/>
                      <a:ext cx="1374493" cy="289559"/>
                    </a:xfrm>
                    <a:prstGeom prst="rect">
                      <a:avLst/>
                    </a:prstGeom>
                  </pic:spPr>
                </pic:pic>
              </a:graphicData>
            </a:graphic>
          </wp:inline>
        </w:drawing>
      </w:r>
    </w:p>
    <w:p w14:paraId="3125706C" w14:textId="77777777" w:rsidR="00C041BE" w:rsidRDefault="00C041BE">
      <w:pPr>
        <w:pStyle w:val="Corpotesto"/>
        <w:spacing w:before="10"/>
        <w:rPr>
          <w:sz w:val="19"/>
        </w:rPr>
      </w:pPr>
    </w:p>
    <w:p w14:paraId="0456B927" w14:textId="77777777" w:rsidR="00C041BE" w:rsidRDefault="00A06822">
      <w:pPr>
        <w:pStyle w:val="Titolo1"/>
        <w:ind w:firstLine="0"/>
      </w:pPr>
      <w:bookmarkStart w:id="21" w:name="_bookmark21"/>
      <w:bookmarkEnd w:id="21"/>
      <w:r>
        <w:t>7 RISOLUZIONE DEI PROBLEMI</w:t>
      </w:r>
    </w:p>
    <w:p w14:paraId="0E09BF73" w14:textId="77777777" w:rsidR="00C041BE" w:rsidRDefault="00C041BE">
      <w:pPr>
        <w:pStyle w:val="Corpotesto"/>
        <w:spacing w:before="4"/>
        <w:rPr>
          <w:rFonts w:ascii="Arial"/>
          <w:b/>
          <w:sz w:val="5"/>
        </w:rPr>
      </w:pPr>
    </w:p>
    <w:tbl>
      <w:tblPr>
        <w:tblStyle w:val="TableNormal"/>
        <w:tblW w:w="0" w:type="auto"/>
        <w:tblInd w:w="1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19"/>
        <w:gridCol w:w="3202"/>
        <w:gridCol w:w="3209"/>
      </w:tblGrid>
      <w:tr w:rsidR="00C041BE" w14:paraId="77DF827F" w14:textId="77777777">
        <w:trPr>
          <w:trHeight w:val="275"/>
        </w:trPr>
        <w:tc>
          <w:tcPr>
            <w:tcW w:w="3219" w:type="dxa"/>
          </w:tcPr>
          <w:p w14:paraId="27024DAF" w14:textId="77777777" w:rsidR="00C041BE" w:rsidRDefault="00A06822">
            <w:pPr>
              <w:pStyle w:val="TableParagraph"/>
              <w:spacing w:line="256" w:lineRule="exact"/>
              <w:rPr>
                <w:b/>
                <w:sz w:val="24"/>
              </w:rPr>
            </w:pPr>
            <w:r>
              <w:rPr>
                <w:b/>
                <w:sz w:val="24"/>
              </w:rPr>
              <w:t>Colpa</w:t>
            </w:r>
          </w:p>
        </w:tc>
        <w:tc>
          <w:tcPr>
            <w:tcW w:w="3202" w:type="dxa"/>
          </w:tcPr>
          <w:p w14:paraId="1E6B012D" w14:textId="77777777" w:rsidR="00C041BE" w:rsidRDefault="00A06822">
            <w:pPr>
              <w:pStyle w:val="TableParagraph"/>
              <w:spacing w:line="256" w:lineRule="exact"/>
              <w:rPr>
                <w:b/>
                <w:sz w:val="24"/>
              </w:rPr>
            </w:pPr>
            <w:r>
              <w:rPr>
                <w:b/>
                <w:sz w:val="24"/>
              </w:rPr>
              <w:t>Cause</w:t>
            </w:r>
          </w:p>
        </w:tc>
        <w:tc>
          <w:tcPr>
            <w:tcW w:w="3209" w:type="dxa"/>
          </w:tcPr>
          <w:p w14:paraId="0A18E395" w14:textId="77777777" w:rsidR="00C041BE" w:rsidRDefault="00A06822">
            <w:pPr>
              <w:pStyle w:val="TableParagraph"/>
              <w:spacing w:line="256" w:lineRule="exact"/>
              <w:rPr>
                <w:b/>
                <w:sz w:val="24"/>
              </w:rPr>
            </w:pPr>
            <w:r>
              <w:rPr>
                <w:b/>
                <w:sz w:val="24"/>
              </w:rPr>
              <w:t>Azione richiesta</w:t>
            </w:r>
          </w:p>
        </w:tc>
      </w:tr>
      <w:tr w:rsidR="00C041BE" w14:paraId="47D39B36" w14:textId="77777777">
        <w:trPr>
          <w:trHeight w:val="827"/>
        </w:trPr>
        <w:tc>
          <w:tcPr>
            <w:tcW w:w="3219" w:type="dxa"/>
          </w:tcPr>
          <w:p w14:paraId="549E4B41" w14:textId="77777777" w:rsidR="00C041BE" w:rsidRDefault="00A06822">
            <w:pPr>
              <w:pStyle w:val="TableParagraph"/>
              <w:spacing w:line="275" w:lineRule="exact"/>
              <w:rPr>
                <w:sz w:val="24"/>
              </w:rPr>
            </w:pPr>
            <w:r>
              <w:rPr>
                <w:sz w:val="24"/>
              </w:rPr>
              <w:t>Troppo olio sulla sega</w:t>
            </w:r>
          </w:p>
        </w:tc>
        <w:tc>
          <w:tcPr>
            <w:tcW w:w="3202" w:type="dxa"/>
          </w:tcPr>
          <w:p w14:paraId="57B9E609" w14:textId="77777777" w:rsidR="00C041BE" w:rsidRDefault="00A06822">
            <w:pPr>
              <w:pStyle w:val="TableParagraph"/>
              <w:spacing w:line="275" w:lineRule="exact"/>
              <w:rPr>
                <w:sz w:val="24"/>
              </w:rPr>
            </w:pPr>
            <w:r>
              <w:rPr>
                <w:sz w:val="24"/>
              </w:rPr>
              <w:t>La quantità erogata è errata</w:t>
            </w:r>
          </w:p>
        </w:tc>
        <w:tc>
          <w:tcPr>
            <w:tcW w:w="3209" w:type="dxa"/>
          </w:tcPr>
          <w:p w14:paraId="11BAD6EA" w14:textId="77777777" w:rsidR="00C041BE" w:rsidRDefault="00A06822">
            <w:pPr>
              <w:pStyle w:val="TableParagraph"/>
              <w:spacing w:before="2" w:line="276" w:lineRule="exact"/>
              <w:ind w:right="323"/>
              <w:rPr>
                <w:sz w:val="24"/>
              </w:rPr>
            </w:pPr>
            <w:r>
              <w:rPr>
                <w:sz w:val="24"/>
              </w:rPr>
              <w:t>Ridurre la pressione o chiudere la valvola. (</w:t>
            </w:r>
            <w:hyperlink w:anchor="_bookmark20" w:history="1">
              <w:r>
                <w:rPr>
                  <w:color w:val="0000FF"/>
                  <w:sz w:val="24"/>
                  <w:u w:val="single" w:color="0000FF"/>
                </w:rPr>
                <w:t>Pag. 20</w:t>
              </w:r>
            </w:hyperlink>
            <w:r>
              <w:rPr>
                <w:color w:val="0000FF"/>
                <w:sz w:val="24"/>
              </w:rPr>
              <w:t xml:space="preserve"> </w:t>
            </w:r>
            <w:hyperlink w:anchor="_bookmark20" w:history="1">
              <w:r>
                <w:rPr>
                  <w:color w:val="0000FF"/>
                  <w:sz w:val="24"/>
                  <w:u w:val="single" w:color="0000FF"/>
                </w:rPr>
                <w:t>del presente manuale</w:t>
              </w:r>
            </w:hyperlink>
            <w:r>
              <w:rPr>
                <w:sz w:val="24"/>
              </w:rPr>
              <w:t>)</w:t>
            </w:r>
          </w:p>
        </w:tc>
      </w:tr>
      <w:tr w:rsidR="00C041BE" w14:paraId="165759B4" w14:textId="77777777">
        <w:trPr>
          <w:trHeight w:val="1101"/>
        </w:trPr>
        <w:tc>
          <w:tcPr>
            <w:tcW w:w="3219" w:type="dxa"/>
          </w:tcPr>
          <w:p w14:paraId="1BF6360B" w14:textId="77777777" w:rsidR="00C041BE" w:rsidRDefault="00A06822">
            <w:pPr>
              <w:pStyle w:val="TableParagraph"/>
              <w:ind w:right="290"/>
              <w:rPr>
                <w:sz w:val="24"/>
              </w:rPr>
            </w:pPr>
            <w:r>
              <w:rPr>
                <w:sz w:val="24"/>
              </w:rPr>
              <w:t>Non c'è abbastanza olio sulla sega</w:t>
            </w:r>
          </w:p>
        </w:tc>
        <w:tc>
          <w:tcPr>
            <w:tcW w:w="3202" w:type="dxa"/>
          </w:tcPr>
          <w:p w14:paraId="4F840C27" w14:textId="77777777" w:rsidR="00C041BE" w:rsidRDefault="00A06822">
            <w:pPr>
              <w:pStyle w:val="TableParagraph"/>
              <w:ind w:right="623"/>
              <w:rPr>
                <w:sz w:val="24"/>
              </w:rPr>
            </w:pPr>
            <w:r>
              <w:rPr>
                <w:sz w:val="24"/>
              </w:rPr>
              <w:t>La quantità erogata non è sufficiente</w:t>
            </w:r>
          </w:p>
        </w:tc>
        <w:tc>
          <w:tcPr>
            <w:tcW w:w="3209" w:type="dxa"/>
          </w:tcPr>
          <w:p w14:paraId="17D30AF0" w14:textId="77777777" w:rsidR="00C041BE" w:rsidRDefault="00A06822">
            <w:pPr>
              <w:pStyle w:val="TableParagraph"/>
              <w:spacing w:line="276" w:lineRule="exact"/>
              <w:ind w:right="103"/>
              <w:rPr>
                <w:sz w:val="24"/>
              </w:rPr>
            </w:pPr>
            <w:r>
              <w:rPr>
                <w:sz w:val="24"/>
              </w:rPr>
              <w:t>Aumentare la pressione. Se non è ancora sufficiente, aprire la valvola. (</w:t>
            </w:r>
            <w:hyperlink w:anchor="_bookmark20" w:history="1">
              <w:r>
                <w:rPr>
                  <w:color w:val="0000FF"/>
                  <w:sz w:val="24"/>
                  <w:u w:val="single" w:color="0000FF"/>
                </w:rPr>
                <w:t>Pag. 20 del</w:t>
              </w:r>
            </w:hyperlink>
            <w:r>
              <w:rPr>
                <w:color w:val="0000FF"/>
                <w:sz w:val="24"/>
              </w:rPr>
              <w:t xml:space="preserve"> </w:t>
            </w:r>
            <w:hyperlink w:anchor="_bookmark20" w:history="1">
              <w:r>
                <w:rPr>
                  <w:color w:val="0000FF"/>
                  <w:sz w:val="24"/>
                  <w:u w:val="single" w:color="0000FF"/>
                </w:rPr>
                <w:t>presente manuale</w:t>
              </w:r>
            </w:hyperlink>
            <w:r>
              <w:rPr>
                <w:sz w:val="24"/>
              </w:rPr>
              <w:t>)</w:t>
            </w:r>
          </w:p>
        </w:tc>
      </w:tr>
      <w:tr w:rsidR="00C041BE" w14:paraId="3D103FB9" w14:textId="77777777">
        <w:trPr>
          <w:trHeight w:val="548"/>
        </w:trPr>
        <w:tc>
          <w:tcPr>
            <w:tcW w:w="3219" w:type="dxa"/>
          </w:tcPr>
          <w:p w14:paraId="301910EE" w14:textId="77777777" w:rsidR="00C041BE" w:rsidRDefault="00A06822">
            <w:pPr>
              <w:pStyle w:val="TableParagraph"/>
              <w:spacing w:line="272" w:lineRule="exact"/>
              <w:rPr>
                <w:sz w:val="24"/>
              </w:rPr>
            </w:pPr>
            <w:r>
              <w:rPr>
                <w:sz w:val="24"/>
              </w:rPr>
              <w:t>La polverizzazione non</w:t>
            </w:r>
          </w:p>
          <w:p w14:paraId="4CAB3953" w14:textId="77777777" w:rsidR="00C041BE" w:rsidRDefault="00A06822">
            <w:pPr>
              <w:pStyle w:val="TableParagraph"/>
              <w:spacing w:line="257" w:lineRule="exact"/>
              <w:rPr>
                <w:sz w:val="24"/>
              </w:rPr>
            </w:pPr>
            <w:r>
              <w:rPr>
                <w:sz w:val="24"/>
              </w:rPr>
              <w:t>funziona</w:t>
            </w:r>
          </w:p>
        </w:tc>
        <w:tc>
          <w:tcPr>
            <w:tcW w:w="3202" w:type="dxa"/>
          </w:tcPr>
          <w:p w14:paraId="5FC30E33" w14:textId="77777777" w:rsidR="00C041BE" w:rsidRDefault="00A06822">
            <w:pPr>
              <w:pStyle w:val="TableParagraph"/>
              <w:spacing w:line="272" w:lineRule="exact"/>
              <w:rPr>
                <w:sz w:val="24"/>
              </w:rPr>
            </w:pPr>
            <w:r>
              <w:rPr>
                <w:sz w:val="24"/>
              </w:rPr>
              <w:t>La pressione dell'aria è bassa</w:t>
            </w:r>
          </w:p>
        </w:tc>
        <w:tc>
          <w:tcPr>
            <w:tcW w:w="3209" w:type="dxa"/>
          </w:tcPr>
          <w:p w14:paraId="5904ADB1" w14:textId="77777777" w:rsidR="00C041BE" w:rsidRDefault="00A06822">
            <w:pPr>
              <w:pStyle w:val="TableParagraph"/>
              <w:spacing w:line="272" w:lineRule="exact"/>
              <w:rPr>
                <w:sz w:val="24"/>
              </w:rPr>
            </w:pPr>
            <w:r>
              <w:rPr>
                <w:sz w:val="24"/>
              </w:rPr>
              <w:t>Aumentare la pressione</w:t>
            </w:r>
          </w:p>
          <w:p w14:paraId="2388401C" w14:textId="77777777" w:rsidR="00C041BE" w:rsidRDefault="00A06822">
            <w:pPr>
              <w:pStyle w:val="TableParagraph"/>
              <w:spacing w:line="257" w:lineRule="exact"/>
              <w:rPr>
                <w:sz w:val="24"/>
              </w:rPr>
            </w:pPr>
            <w:r>
              <w:rPr>
                <w:sz w:val="24"/>
              </w:rPr>
              <w:t>dell'aria</w:t>
            </w:r>
          </w:p>
        </w:tc>
      </w:tr>
      <w:tr w:rsidR="00C041BE" w14:paraId="68CBAB33" w14:textId="77777777">
        <w:trPr>
          <w:trHeight w:val="830"/>
        </w:trPr>
        <w:tc>
          <w:tcPr>
            <w:tcW w:w="3219" w:type="dxa"/>
          </w:tcPr>
          <w:p w14:paraId="336975F9" w14:textId="77777777" w:rsidR="00C041BE" w:rsidRDefault="00A06822">
            <w:pPr>
              <w:pStyle w:val="TableParagraph"/>
              <w:spacing w:before="1"/>
              <w:rPr>
                <w:sz w:val="24"/>
              </w:rPr>
            </w:pPr>
            <w:r>
              <w:rPr>
                <w:sz w:val="24"/>
              </w:rPr>
              <w:t>Nessun avvio automatico</w:t>
            </w:r>
          </w:p>
        </w:tc>
        <w:tc>
          <w:tcPr>
            <w:tcW w:w="3202" w:type="dxa"/>
          </w:tcPr>
          <w:p w14:paraId="6FDF9C28" w14:textId="77777777" w:rsidR="00C041BE" w:rsidRDefault="00A06822">
            <w:pPr>
              <w:pStyle w:val="TableParagraph"/>
              <w:spacing w:before="1"/>
              <w:ind w:right="256"/>
              <w:rPr>
                <w:sz w:val="24"/>
              </w:rPr>
            </w:pPr>
            <w:r>
              <w:rPr>
                <w:sz w:val="24"/>
              </w:rPr>
              <w:t>Il segnale di avvio non arriva all'armadio principale</w:t>
            </w:r>
          </w:p>
        </w:tc>
        <w:tc>
          <w:tcPr>
            <w:tcW w:w="3209" w:type="dxa"/>
          </w:tcPr>
          <w:p w14:paraId="7076AE67" w14:textId="77777777" w:rsidR="00C041BE" w:rsidRDefault="00A06822">
            <w:pPr>
              <w:pStyle w:val="TableParagraph"/>
              <w:spacing w:before="1"/>
              <w:rPr>
                <w:sz w:val="24"/>
              </w:rPr>
            </w:pPr>
            <w:r>
              <w:rPr>
                <w:sz w:val="24"/>
              </w:rPr>
              <w:t>Controllare che i collegamenti</w:t>
            </w:r>
          </w:p>
          <w:p w14:paraId="140D99A2" w14:textId="77777777" w:rsidR="00C041BE" w:rsidRDefault="00A06822">
            <w:pPr>
              <w:pStyle w:val="TableParagraph"/>
              <w:spacing w:before="1" w:line="270" w:lineRule="atLeast"/>
              <w:ind w:right="716"/>
              <w:rPr>
                <w:sz w:val="24"/>
              </w:rPr>
            </w:pPr>
            <w:r>
              <w:rPr>
                <w:sz w:val="24"/>
              </w:rPr>
              <w:t>siano corretti (</w:t>
            </w:r>
            <w:hyperlink w:anchor="_bookmark13" w:history="1">
              <w:r>
                <w:rPr>
                  <w:color w:val="0000FF"/>
                  <w:sz w:val="24"/>
                  <w:u w:val="single" w:color="0000FF"/>
                </w:rPr>
                <w:t>pag 13. di</w:t>
              </w:r>
            </w:hyperlink>
            <w:r>
              <w:rPr>
                <w:color w:val="0000FF"/>
                <w:sz w:val="24"/>
              </w:rPr>
              <w:t xml:space="preserve"> </w:t>
            </w:r>
            <w:hyperlink w:anchor="_bookmark13" w:history="1">
              <w:r>
                <w:rPr>
                  <w:color w:val="0000FF"/>
                  <w:sz w:val="24"/>
                  <w:u w:val="single" w:color="0000FF"/>
                </w:rPr>
                <w:t>questo manuale</w:t>
              </w:r>
            </w:hyperlink>
            <w:r>
              <w:rPr>
                <w:sz w:val="24"/>
              </w:rPr>
              <w:t>)</w:t>
            </w:r>
          </w:p>
        </w:tc>
      </w:tr>
      <w:tr w:rsidR="00C041BE" w14:paraId="2B68138B" w14:textId="77777777">
        <w:trPr>
          <w:trHeight w:val="275"/>
        </w:trPr>
        <w:tc>
          <w:tcPr>
            <w:tcW w:w="3219" w:type="dxa"/>
          </w:tcPr>
          <w:p w14:paraId="6873AB13" w14:textId="77777777" w:rsidR="00C041BE" w:rsidRDefault="00C041BE">
            <w:pPr>
              <w:pStyle w:val="TableParagraph"/>
              <w:ind w:left="0"/>
              <w:rPr>
                <w:sz w:val="20"/>
              </w:rPr>
            </w:pPr>
          </w:p>
        </w:tc>
        <w:tc>
          <w:tcPr>
            <w:tcW w:w="3202" w:type="dxa"/>
          </w:tcPr>
          <w:p w14:paraId="3876F928" w14:textId="77777777" w:rsidR="00C041BE" w:rsidRDefault="00C041BE">
            <w:pPr>
              <w:pStyle w:val="TableParagraph"/>
              <w:ind w:left="0"/>
              <w:rPr>
                <w:sz w:val="20"/>
              </w:rPr>
            </w:pPr>
          </w:p>
        </w:tc>
        <w:tc>
          <w:tcPr>
            <w:tcW w:w="3209" w:type="dxa"/>
          </w:tcPr>
          <w:p w14:paraId="474133AB" w14:textId="77777777" w:rsidR="00C041BE" w:rsidRDefault="00C041BE">
            <w:pPr>
              <w:pStyle w:val="TableParagraph"/>
              <w:ind w:left="0"/>
              <w:rPr>
                <w:sz w:val="20"/>
              </w:rPr>
            </w:pPr>
          </w:p>
        </w:tc>
      </w:tr>
    </w:tbl>
    <w:p w14:paraId="52C28EF7" w14:textId="77777777" w:rsidR="00C041BE" w:rsidRDefault="00C041BE">
      <w:pPr>
        <w:rPr>
          <w:sz w:val="20"/>
        </w:rPr>
        <w:sectPr w:rsidR="00C041BE">
          <w:pgSz w:w="11910" w:h="16840"/>
          <w:pgMar w:top="760" w:right="1020" w:bottom="1320" w:left="980" w:header="0" w:footer="1126" w:gutter="0"/>
          <w:pgBorders w:offsetFrom="page">
            <w:top w:val="single" w:sz="2" w:space="24" w:color="FF3300"/>
            <w:left w:val="single" w:sz="2" w:space="24" w:color="FF3300"/>
            <w:bottom w:val="single" w:sz="2" w:space="24" w:color="FF3300"/>
            <w:right w:val="single" w:sz="2" w:space="24" w:color="FF3300"/>
          </w:pgBorders>
          <w:cols w:space="720"/>
        </w:sectPr>
      </w:pPr>
    </w:p>
    <w:p w14:paraId="0CF380E9" w14:textId="77777777" w:rsidR="00C041BE" w:rsidRDefault="00C041BE">
      <w:pPr>
        <w:pStyle w:val="Corpotesto"/>
        <w:spacing w:before="2"/>
        <w:rPr>
          <w:rFonts w:ascii="Arial"/>
          <w:b/>
          <w:sz w:val="10"/>
        </w:rPr>
      </w:pPr>
    </w:p>
    <w:p w14:paraId="74A522B0" w14:textId="77777777" w:rsidR="00C041BE" w:rsidRDefault="00A06822">
      <w:pPr>
        <w:pStyle w:val="Titolo1"/>
        <w:ind w:left="118" w:firstLine="0"/>
      </w:pPr>
      <w:bookmarkStart w:id="22" w:name="_bookmark22"/>
      <w:bookmarkEnd w:id="22"/>
      <w:r>
        <w:t>8 DISEGNI</w:t>
      </w:r>
    </w:p>
    <w:p w14:paraId="7E30B50B" w14:textId="77777777" w:rsidR="00C041BE" w:rsidRDefault="00A06822">
      <w:pPr>
        <w:pStyle w:val="Corpotesto"/>
        <w:rPr>
          <w:rFonts w:ascii="Arial"/>
          <w:b/>
          <w:sz w:val="26"/>
        </w:rPr>
      </w:pPr>
      <w:r>
        <w:rPr>
          <w:noProof/>
        </w:rPr>
        <w:drawing>
          <wp:anchor distT="0" distB="0" distL="0" distR="0" simplePos="0" relativeHeight="51" behindDoc="0" locked="0" layoutInCell="1" allowOverlap="1" wp14:anchorId="3A16F695" wp14:editId="1DFE79D6">
            <wp:simplePos x="0" y="0"/>
            <wp:positionH relativeFrom="page">
              <wp:posOffset>1864360</wp:posOffset>
            </wp:positionH>
            <wp:positionV relativeFrom="paragraph">
              <wp:posOffset>214656</wp:posOffset>
            </wp:positionV>
            <wp:extent cx="7056801" cy="4988623"/>
            <wp:effectExtent l="0" t="0" r="0" b="0"/>
            <wp:wrapTopAndBottom/>
            <wp:docPr id="71"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6.jpeg"/>
                    <pic:cNvPicPr/>
                  </pic:nvPicPr>
                  <pic:blipFill>
                    <a:blip r:embed="rId55" cstate="print"/>
                    <a:stretch>
                      <a:fillRect/>
                    </a:stretch>
                  </pic:blipFill>
                  <pic:spPr>
                    <a:xfrm>
                      <a:off x="0" y="0"/>
                      <a:ext cx="7056801" cy="4988623"/>
                    </a:xfrm>
                    <a:prstGeom prst="rect">
                      <a:avLst/>
                    </a:prstGeom>
                  </pic:spPr>
                </pic:pic>
              </a:graphicData>
            </a:graphic>
          </wp:anchor>
        </w:drawing>
      </w:r>
    </w:p>
    <w:sectPr w:rsidR="00C041BE">
      <w:footerReference w:type="default" r:id="rId56"/>
      <w:pgSz w:w="16840" w:h="11910" w:orient="landscape"/>
      <w:pgMar w:top="1100" w:right="2420" w:bottom="280" w:left="1660" w:header="0" w:footer="0" w:gutter="0"/>
      <w:pgBorders w:offsetFrom="page">
        <w:top w:val="single" w:sz="2" w:space="24" w:color="FF3300"/>
        <w:left w:val="single" w:sz="2" w:space="24" w:color="FF3300"/>
        <w:bottom w:val="single" w:sz="2" w:space="24" w:color="FF3300"/>
        <w:right w:val="single" w:sz="2" w:space="24" w:color="FF3300"/>
      </w:pgBorders>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3C9A99" w14:textId="77777777" w:rsidR="000A569D" w:rsidRDefault="000A569D">
      <w:r>
        <w:separator/>
      </w:r>
    </w:p>
  </w:endnote>
  <w:endnote w:type="continuationSeparator" w:id="0">
    <w:p w14:paraId="10FFFCBA" w14:textId="77777777" w:rsidR="000A569D" w:rsidRDefault="000A56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BankGothic Md BT">
    <w:altName w:val="Copperplate Gothic Bold"/>
    <w:panose1 w:val="020B0807020203060204"/>
    <w:charset w:val="00"/>
    <w:family w:val="swiss"/>
    <w:pitch w:val="variable"/>
    <w:sig w:usb0="00000087" w:usb1="00000000" w:usb2="00000000" w:usb3="00000000" w:csb0="0000001B"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CF812" w14:textId="77777777" w:rsidR="00C041BE" w:rsidRDefault="000A569D">
    <w:pPr>
      <w:pStyle w:val="Corpotesto"/>
      <w:spacing w:line="14" w:lineRule="auto"/>
      <w:rPr>
        <w:sz w:val="20"/>
      </w:rPr>
    </w:pPr>
    <w:r>
      <w:pict w14:anchorId="69E0BD1D">
        <v:shapetype id="_x0000_t202" coordsize="21600,21600" o:spt="202" path="m,l,21600r21600,l21600,xe">
          <v:stroke joinstyle="miter"/>
          <v:path gradientshapeok="t" o:connecttype="rect"/>
        </v:shapetype>
        <v:shape id="_x0000_s1030" type="#_x0000_t202" style="position:absolute;margin-left:53.65pt;margin-top:774.65pt;width:319.3pt;height:23.8pt;z-index:-252527616;mso-position-horizontal-relative:page;mso-position-vertical-relative:page" filled="f" stroked="f">
          <v:textbox inset="0,0,0,0">
            <w:txbxContent>
              <w:p w14:paraId="18F48E4E" w14:textId="77777777" w:rsidR="00C041BE" w:rsidRDefault="00A06822">
                <w:pPr>
                  <w:pStyle w:val="Corpotesto"/>
                  <w:spacing w:before="20"/>
                  <w:ind w:left="60"/>
                  <w:rPr>
                    <w:rFonts w:ascii="BankGothic Md BT"/>
                  </w:rPr>
                </w:pPr>
                <w:r>
                  <w:rPr>
                    <w:rFonts w:ascii="BankGothic Md BT"/>
                  </w:rPr>
                  <w:t>MANUALE D'USO E MANUTENZIONE LUBO DIE</w:t>
                </w:r>
              </w:p>
            </w:txbxContent>
          </v:textbox>
          <w10:wrap anchorx="page" anchory="page"/>
        </v:shape>
      </w:pict>
    </w:r>
    <w:r>
      <w:pict w14:anchorId="6DC3FB71">
        <v:shape id="_x0000_s1029" type="#_x0000_t202" style="position:absolute;margin-left:515.95pt;margin-top:777.1pt;width:18.55pt;height:11pt;z-index:-252526592;mso-position-horizontal-relative:page;mso-position-vertical-relative:page" filled="f" stroked="f">
          <v:textbox inset="0,0,0,0">
            <w:txbxContent>
              <w:p w14:paraId="2A0081D0" w14:textId="77777777" w:rsidR="00C041BE" w:rsidRDefault="00A06822">
                <w:pPr>
                  <w:spacing w:before="15"/>
                  <w:ind w:left="20"/>
                  <w:rPr>
                    <w:rFonts w:ascii="Arial"/>
                    <w:i/>
                    <w:sz w:val="16"/>
                  </w:rPr>
                </w:pPr>
                <w:r>
                  <w:rPr>
                    <w:rFonts w:ascii="Arial"/>
                    <w:i/>
                    <w:sz w:val="16"/>
                  </w:rPr>
                  <w:t>Pag.</w:t>
                </w:r>
              </w:p>
            </w:txbxContent>
          </v:textbox>
          <w10:wrap anchorx="page" anchory="page"/>
        </v:shape>
      </w:pict>
    </w:r>
    <w:r>
      <w:pict w14:anchorId="12920C33">
        <v:shape id="_x0000_s1028" type="#_x0000_t202" style="position:absolute;margin-left:53.65pt;margin-top:787.45pt;width:485pt;height:20.15pt;z-index:-252525568;mso-position-horizontal-relative:page;mso-position-vertical-relative:page" filled="f" stroked="f">
          <v:textbox inset="0,0,0,0">
            <w:txbxContent>
              <w:p w14:paraId="17BA464A" w14:textId="77777777" w:rsidR="00C041BE" w:rsidRDefault="00A06822">
                <w:pPr>
                  <w:spacing w:before="15" w:line="183" w:lineRule="exact"/>
                  <w:ind w:left="60"/>
                  <w:rPr>
                    <w:rFonts w:ascii="Arial"/>
                    <w:i/>
                    <w:sz w:val="16"/>
                  </w:rPr>
                </w:pPr>
                <w:r>
                  <w:fldChar w:fldCharType="begin"/>
                </w:r>
                <w:r>
                  <w:rPr>
                    <w:rFonts w:ascii="Arial"/>
                    <w:i/>
                    <w:sz w:val="16"/>
                  </w:rPr>
                  <w:instrText xml:space="preserve"> PAGE </w:instrText>
                </w:r>
                <w:r>
                  <w:fldChar w:fldCharType="separate"/>
                </w:r>
                <w:r>
                  <w:t>10</w:t>
                </w:r>
                <w:r>
                  <w:fldChar w:fldCharType="end"/>
                </w:r>
              </w:p>
              <w:p w14:paraId="60273343" w14:textId="77777777" w:rsidR="00C041BE" w:rsidRDefault="00A06822">
                <w:pPr>
                  <w:spacing w:line="183" w:lineRule="exact"/>
                  <w:ind w:left="79"/>
                  <w:rPr>
                    <w:rFonts w:ascii="Arial" w:hAnsi="Arial"/>
                    <w:b/>
                    <w:i/>
                    <w:sz w:val="16"/>
                  </w:rPr>
                </w:pPr>
                <w:r>
                  <w:rPr>
                    <w:rFonts w:ascii="Arial" w:hAnsi="Arial"/>
                    <w:b/>
                    <w:i/>
                    <w:sz w:val="16"/>
                  </w:rPr>
                  <w:t>Questo documento è di proprietà di DieTronic Ltd. e non può essere riprodotto o ceduto a terzi senza la nostra autorizzazione.</w:t>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EA548" w14:textId="77777777" w:rsidR="00C041BE" w:rsidRDefault="00C041BE">
    <w:pPr>
      <w:pStyle w:val="Corpotesto"/>
      <w:spacing w:line="14" w:lineRule="auto"/>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76066A" w14:textId="77777777" w:rsidR="00C041BE" w:rsidRDefault="00C041BE">
    <w:pPr>
      <w:pStyle w:val="Corpotesto"/>
      <w:spacing w:line="14" w:lineRule="auto"/>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7F27FE" w14:textId="77777777" w:rsidR="00C041BE" w:rsidRDefault="00C041BE">
    <w:pPr>
      <w:pStyle w:val="Corpotesto"/>
      <w:spacing w:line="14" w:lineRule="auto"/>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68BCAB" w14:textId="77777777" w:rsidR="00C041BE" w:rsidRDefault="000A569D">
    <w:pPr>
      <w:pStyle w:val="Corpotesto"/>
      <w:spacing w:line="14" w:lineRule="auto"/>
      <w:rPr>
        <w:sz w:val="20"/>
      </w:rPr>
    </w:pPr>
    <w:r>
      <w:pict w14:anchorId="07EAB49B">
        <v:shapetype id="_x0000_t202" coordsize="21600,21600" o:spt="202" path="m,l,21600r21600,l21600,xe">
          <v:stroke joinstyle="miter"/>
          <v:path gradientshapeok="t" o:connecttype="rect"/>
        </v:shapetype>
        <v:shape id="_x0000_s1027" type="#_x0000_t202" style="position:absolute;margin-left:53.65pt;margin-top:774.65pt;width:319.3pt;height:23.8pt;z-index:-252524544;mso-position-horizontal-relative:page;mso-position-vertical-relative:page" filled="f" stroked="f">
          <v:textbox inset="0,0,0,0">
            <w:txbxContent>
              <w:p w14:paraId="572B988B" w14:textId="77777777" w:rsidR="00C041BE" w:rsidRDefault="00A06822">
                <w:pPr>
                  <w:pStyle w:val="Corpotesto"/>
                  <w:spacing w:before="20"/>
                  <w:ind w:left="60"/>
                  <w:rPr>
                    <w:rFonts w:ascii="BankGothic Md BT"/>
                  </w:rPr>
                </w:pPr>
                <w:r>
                  <w:rPr>
                    <w:rFonts w:ascii="BankGothic Md BT"/>
                  </w:rPr>
                  <w:t>MANUALE D'USO E MANUTENZIONE LUBO DIE</w:t>
                </w:r>
              </w:p>
            </w:txbxContent>
          </v:textbox>
          <w10:wrap anchorx="page" anchory="page"/>
        </v:shape>
      </w:pict>
    </w:r>
    <w:r>
      <w:pict w14:anchorId="521F5B00">
        <v:shape id="_x0000_s1026" type="#_x0000_t202" style="position:absolute;margin-left:515.95pt;margin-top:777.1pt;width:18.55pt;height:11pt;z-index:-252523520;mso-position-horizontal-relative:page;mso-position-vertical-relative:page" filled="f" stroked="f">
          <v:textbox inset="0,0,0,0">
            <w:txbxContent>
              <w:p w14:paraId="7ECD20B6" w14:textId="77777777" w:rsidR="00C041BE" w:rsidRDefault="00A06822">
                <w:pPr>
                  <w:spacing w:before="15"/>
                  <w:ind w:left="20"/>
                  <w:rPr>
                    <w:rFonts w:ascii="Arial"/>
                    <w:i/>
                    <w:sz w:val="16"/>
                  </w:rPr>
                </w:pPr>
                <w:r>
                  <w:rPr>
                    <w:rFonts w:ascii="Arial"/>
                    <w:i/>
                    <w:sz w:val="16"/>
                  </w:rPr>
                  <w:t>Pag.</w:t>
                </w:r>
              </w:p>
            </w:txbxContent>
          </v:textbox>
          <w10:wrap anchorx="page" anchory="page"/>
        </v:shape>
      </w:pict>
    </w:r>
    <w:r>
      <w:pict w14:anchorId="17F2EDC9">
        <v:shape id="_x0000_s1025" type="#_x0000_t202" style="position:absolute;margin-left:53.65pt;margin-top:787.45pt;width:485pt;height:20.15pt;z-index:-252522496;mso-position-horizontal-relative:page;mso-position-vertical-relative:page" filled="f" stroked="f">
          <v:textbox inset="0,0,0,0">
            <w:txbxContent>
              <w:p w14:paraId="53BB3EE0" w14:textId="77777777" w:rsidR="00C041BE" w:rsidRDefault="00A06822">
                <w:pPr>
                  <w:spacing w:before="15" w:line="183" w:lineRule="exact"/>
                  <w:ind w:left="60"/>
                  <w:rPr>
                    <w:rFonts w:ascii="Arial"/>
                    <w:i/>
                    <w:sz w:val="16"/>
                  </w:rPr>
                </w:pPr>
                <w:r>
                  <w:fldChar w:fldCharType="begin"/>
                </w:r>
                <w:r>
                  <w:rPr>
                    <w:rFonts w:ascii="Arial"/>
                    <w:i/>
                    <w:sz w:val="16"/>
                  </w:rPr>
                  <w:instrText xml:space="preserve"> PAGE </w:instrText>
                </w:r>
                <w:r>
                  <w:fldChar w:fldCharType="separate"/>
                </w:r>
                <w:r>
                  <w:t>16</w:t>
                </w:r>
                <w:r>
                  <w:fldChar w:fldCharType="end"/>
                </w:r>
              </w:p>
              <w:p w14:paraId="516801EC" w14:textId="77777777" w:rsidR="00C041BE" w:rsidRDefault="00A06822">
                <w:pPr>
                  <w:spacing w:line="183" w:lineRule="exact"/>
                  <w:ind w:left="79"/>
                  <w:rPr>
                    <w:rFonts w:ascii="Arial" w:hAnsi="Arial"/>
                    <w:b/>
                    <w:i/>
                    <w:sz w:val="16"/>
                  </w:rPr>
                </w:pPr>
                <w:r>
                  <w:rPr>
                    <w:rFonts w:ascii="Arial" w:hAnsi="Arial"/>
                    <w:b/>
                    <w:i/>
                    <w:sz w:val="16"/>
                  </w:rPr>
                  <w:t>Questo documento è di proprietà di DieTronic Ltd. e non può essere riprodotto o ceduto a terzi senza la nostra autorizzazione.</w:t>
                </w:r>
              </w:p>
            </w:txbxContent>
          </v:textbox>
          <w10:wrap anchorx="page" anchory="page"/>
        </v:shape>
      </w:pic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3B01CB" w14:textId="77777777" w:rsidR="00C041BE" w:rsidRDefault="00C041BE">
    <w:pPr>
      <w:pStyle w:val="Corpotesto"/>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F7594B" w14:textId="77777777" w:rsidR="000A569D" w:rsidRDefault="000A569D">
      <w:r>
        <w:separator/>
      </w:r>
    </w:p>
  </w:footnote>
  <w:footnote w:type="continuationSeparator" w:id="0">
    <w:p w14:paraId="32BD60DA" w14:textId="77777777" w:rsidR="000A569D" w:rsidRDefault="000A569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5070E6"/>
    <w:multiLevelType w:val="multilevel"/>
    <w:tmpl w:val="0DDAE6D6"/>
    <w:lvl w:ilvl="0">
      <w:start w:val="6"/>
      <w:numFmt w:val="decimal"/>
      <w:lvlText w:val="%1"/>
      <w:lvlJc w:val="left"/>
      <w:pPr>
        <w:ind w:left="1113" w:hanging="720"/>
        <w:jc w:val="left"/>
      </w:pPr>
      <w:rPr>
        <w:rFonts w:hint="default"/>
        <w:lang w:val="it-IT" w:eastAsia="it-IT" w:bidi="it-IT"/>
      </w:rPr>
    </w:lvl>
    <w:lvl w:ilvl="1">
      <w:start w:val="1"/>
      <w:numFmt w:val="decimal"/>
      <w:lvlText w:val="%1.%2"/>
      <w:lvlJc w:val="left"/>
      <w:pPr>
        <w:ind w:left="1113" w:hanging="720"/>
        <w:jc w:val="left"/>
      </w:pPr>
      <w:rPr>
        <w:rFonts w:ascii="Times New Roman" w:eastAsia="Times New Roman" w:hAnsi="Times New Roman" w:cs="Times New Roman" w:hint="default"/>
        <w:spacing w:val="0"/>
        <w:w w:val="99"/>
        <w:sz w:val="20"/>
        <w:szCs w:val="20"/>
        <w:lang w:val="it-IT" w:eastAsia="it-IT" w:bidi="it-IT"/>
      </w:rPr>
    </w:lvl>
    <w:lvl w:ilvl="2">
      <w:numFmt w:val="bullet"/>
      <w:lvlText w:val="•"/>
      <w:lvlJc w:val="left"/>
      <w:pPr>
        <w:ind w:left="2897" w:hanging="720"/>
      </w:pPr>
      <w:rPr>
        <w:rFonts w:hint="default"/>
        <w:lang w:val="it-IT" w:eastAsia="it-IT" w:bidi="it-IT"/>
      </w:rPr>
    </w:lvl>
    <w:lvl w:ilvl="3">
      <w:numFmt w:val="bullet"/>
      <w:lvlText w:val="•"/>
      <w:lvlJc w:val="left"/>
      <w:pPr>
        <w:ind w:left="3785" w:hanging="720"/>
      </w:pPr>
      <w:rPr>
        <w:rFonts w:hint="default"/>
        <w:lang w:val="it-IT" w:eastAsia="it-IT" w:bidi="it-IT"/>
      </w:rPr>
    </w:lvl>
    <w:lvl w:ilvl="4">
      <w:numFmt w:val="bullet"/>
      <w:lvlText w:val="•"/>
      <w:lvlJc w:val="left"/>
      <w:pPr>
        <w:ind w:left="4674" w:hanging="720"/>
      </w:pPr>
      <w:rPr>
        <w:rFonts w:hint="default"/>
        <w:lang w:val="it-IT" w:eastAsia="it-IT" w:bidi="it-IT"/>
      </w:rPr>
    </w:lvl>
    <w:lvl w:ilvl="5">
      <w:numFmt w:val="bullet"/>
      <w:lvlText w:val="•"/>
      <w:lvlJc w:val="left"/>
      <w:pPr>
        <w:ind w:left="5563" w:hanging="720"/>
      </w:pPr>
      <w:rPr>
        <w:rFonts w:hint="default"/>
        <w:lang w:val="it-IT" w:eastAsia="it-IT" w:bidi="it-IT"/>
      </w:rPr>
    </w:lvl>
    <w:lvl w:ilvl="6">
      <w:numFmt w:val="bullet"/>
      <w:lvlText w:val="•"/>
      <w:lvlJc w:val="left"/>
      <w:pPr>
        <w:ind w:left="6451" w:hanging="720"/>
      </w:pPr>
      <w:rPr>
        <w:rFonts w:hint="default"/>
        <w:lang w:val="it-IT" w:eastAsia="it-IT" w:bidi="it-IT"/>
      </w:rPr>
    </w:lvl>
    <w:lvl w:ilvl="7">
      <w:numFmt w:val="bullet"/>
      <w:lvlText w:val="•"/>
      <w:lvlJc w:val="left"/>
      <w:pPr>
        <w:ind w:left="7340" w:hanging="720"/>
      </w:pPr>
      <w:rPr>
        <w:rFonts w:hint="default"/>
        <w:lang w:val="it-IT" w:eastAsia="it-IT" w:bidi="it-IT"/>
      </w:rPr>
    </w:lvl>
    <w:lvl w:ilvl="8">
      <w:numFmt w:val="bullet"/>
      <w:lvlText w:val="•"/>
      <w:lvlJc w:val="left"/>
      <w:pPr>
        <w:ind w:left="8229" w:hanging="720"/>
      </w:pPr>
      <w:rPr>
        <w:rFonts w:hint="default"/>
        <w:lang w:val="it-IT" w:eastAsia="it-IT" w:bidi="it-IT"/>
      </w:rPr>
    </w:lvl>
  </w:abstractNum>
  <w:abstractNum w:abstractNumId="1" w15:restartNumberingAfterBreak="0">
    <w:nsid w:val="11F102BF"/>
    <w:multiLevelType w:val="multilevel"/>
    <w:tmpl w:val="F4EA3CE2"/>
    <w:lvl w:ilvl="0">
      <w:start w:val="6"/>
      <w:numFmt w:val="decimal"/>
      <w:lvlText w:val="%1"/>
      <w:lvlJc w:val="left"/>
      <w:pPr>
        <w:ind w:left="1569" w:hanging="1056"/>
        <w:jc w:val="left"/>
      </w:pPr>
      <w:rPr>
        <w:rFonts w:hint="default"/>
        <w:lang w:val="it-IT" w:eastAsia="it-IT" w:bidi="it-IT"/>
      </w:rPr>
    </w:lvl>
    <w:lvl w:ilvl="1">
      <w:start w:val="1"/>
      <w:numFmt w:val="decimal"/>
      <w:lvlText w:val="%1.%2"/>
      <w:lvlJc w:val="left"/>
      <w:pPr>
        <w:ind w:left="1569" w:hanging="1056"/>
        <w:jc w:val="right"/>
      </w:pPr>
      <w:rPr>
        <w:rFonts w:ascii="Arial" w:eastAsia="Arial" w:hAnsi="Arial" w:cs="Arial" w:hint="default"/>
        <w:b/>
        <w:bCs/>
        <w:i/>
        <w:spacing w:val="-1"/>
        <w:w w:val="100"/>
        <w:sz w:val="28"/>
        <w:szCs w:val="28"/>
        <w:lang w:val="it-IT" w:eastAsia="it-IT" w:bidi="it-IT"/>
      </w:rPr>
    </w:lvl>
    <w:lvl w:ilvl="2">
      <w:numFmt w:val="bullet"/>
      <w:lvlText w:val="•"/>
      <w:lvlJc w:val="left"/>
      <w:pPr>
        <w:ind w:left="3229" w:hanging="1056"/>
      </w:pPr>
      <w:rPr>
        <w:rFonts w:hint="default"/>
        <w:lang w:val="it-IT" w:eastAsia="it-IT" w:bidi="it-IT"/>
      </w:rPr>
    </w:lvl>
    <w:lvl w:ilvl="3">
      <w:numFmt w:val="bullet"/>
      <w:lvlText w:val="•"/>
      <w:lvlJc w:val="left"/>
      <w:pPr>
        <w:ind w:left="4063" w:hanging="1056"/>
      </w:pPr>
      <w:rPr>
        <w:rFonts w:hint="default"/>
        <w:lang w:val="it-IT" w:eastAsia="it-IT" w:bidi="it-IT"/>
      </w:rPr>
    </w:lvl>
    <w:lvl w:ilvl="4">
      <w:numFmt w:val="bullet"/>
      <w:lvlText w:val="•"/>
      <w:lvlJc w:val="left"/>
      <w:pPr>
        <w:ind w:left="4898" w:hanging="1056"/>
      </w:pPr>
      <w:rPr>
        <w:rFonts w:hint="default"/>
        <w:lang w:val="it-IT" w:eastAsia="it-IT" w:bidi="it-IT"/>
      </w:rPr>
    </w:lvl>
    <w:lvl w:ilvl="5">
      <w:numFmt w:val="bullet"/>
      <w:lvlText w:val="•"/>
      <w:lvlJc w:val="left"/>
      <w:pPr>
        <w:ind w:left="5733" w:hanging="1056"/>
      </w:pPr>
      <w:rPr>
        <w:rFonts w:hint="default"/>
        <w:lang w:val="it-IT" w:eastAsia="it-IT" w:bidi="it-IT"/>
      </w:rPr>
    </w:lvl>
    <w:lvl w:ilvl="6">
      <w:numFmt w:val="bullet"/>
      <w:lvlText w:val="•"/>
      <w:lvlJc w:val="left"/>
      <w:pPr>
        <w:ind w:left="6567" w:hanging="1056"/>
      </w:pPr>
      <w:rPr>
        <w:rFonts w:hint="default"/>
        <w:lang w:val="it-IT" w:eastAsia="it-IT" w:bidi="it-IT"/>
      </w:rPr>
    </w:lvl>
    <w:lvl w:ilvl="7">
      <w:numFmt w:val="bullet"/>
      <w:lvlText w:val="•"/>
      <w:lvlJc w:val="left"/>
      <w:pPr>
        <w:ind w:left="7402" w:hanging="1056"/>
      </w:pPr>
      <w:rPr>
        <w:rFonts w:hint="default"/>
        <w:lang w:val="it-IT" w:eastAsia="it-IT" w:bidi="it-IT"/>
      </w:rPr>
    </w:lvl>
    <w:lvl w:ilvl="8">
      <w:numFmt w:val="bullet"/>
      <w:lvlText w:val="•"/>
      <w:lvlJc w:val="left"/>
      <w:pPr>
        <w:ind w:left="8237" w:hanging="1056"/>
      </w:pPr>
      <w:rPr>
        <w:rFonts w:hint="default"/>
        <w:lang w:val="it-IT" w:eastAsia="it-IT" w:bidi="it-IT"/>
      </w:rPr>
    </w:lvl>
  </w:abstractNum>
  <w:abstractNum w:abstractNumId="2" w15:restartNumberingAfterBreak="0">
    <w:nsid w:val="4782785D"/>
    <w:multiLevelType w:val="multilevel"/>
    <w:tmpl w:val="96A83A06"/>
    <w:lvl w:ilvl="0">
      <w:start w:val="1"/>
      <w:numFmt w:val="decimal"/>
      <w:lvlText w:val="%1."/>
      <w:lvlJc w:val="left"/>
      <w:pPr>
        <w:ind w:left="513" w:hanging="361"/>
        <w:jc w:val="left"/>
      </w:pPr>
      <w:rPr>
        <w:rFonts w:ascii="Arial" w:eastAsia="Arial" w:hAnsi="Arial" w:cs="Arial" w:hint="default"/>
        <w:b/>
        <w:bCs/>
        <w:w w:val="99"/>
        <w:sz w:val="32"/>
        <w:szCs w:val="32"/>
        <w:lang w:val="it-IT" w:eastAsia="it-IT" w:bidi="it-IT"/>
      </w:rPr>
    </w:lvl>
    <w:lvl w:ilvl="1">
      <w:start w:val="1"/>
      <w:numFmt w:val="decimal"/>
      <w:lvlText w:val="%1.%2."/>
      <w:lvlJc w:val="left"/>
      <w:pPr>
        <w:ind w:left="1233" w:hanging="1081"/>
        <w:jc w:val="left"/>
      </w:pPr>
      <w:rPr>
        <w:rFonts w:hint="default"/>
        <w:b/>
        <w:bCs/>
        <w:i/>
        <w:spacing w:val="-3"/>
        <w:w w:val="100"/>
        <w:lang w:val="it-IT" w:eastAsia="it-IT" w:bidi="it-IT"/>
      </w:rPr>
    </w:lvl>
    <w:lvl w:ilvl="2">
      <w:start w:val="1"/>
      <w:numFmt w:val="decimal"/>
      <w:lvlText w:val="%1.%2.%3."/>
      <w:lvlJc w:val="left"/>
      <w:pPr>
        <w:ind w:left="1934" w:hanging="1081"/>
        <w:jc w:val="left"/>
      </w:pPr>
      <w:rPr>
        <w:rFonts w:ascii="Times New Roman" w:eastAsia="Times New Roman" w:hAnsi="Times New Roman" w:cs="Times New Roman" w:hint="default"/>
        <w:b/>
        <w:bCs/>
        <w:color w:val="221F1F"/>
        <w:spacing w:val="-3"/>
        <w:w w:val="100"/>
        <w:sz w:val="24"/>
        <w:szCs w:val="24"/>
        <w:lang w:val="it-IT" w:eastAsia="it-IT" w:bidi="it-IT"/>
      </w:rPr>
    </w:lvl>
    <w:lvl w:ilvl="3">
      <w:numFmt w:val="bullet"/>
      <w:lvlText w:val="•"/>
      <w:lvlJc w:val="left"/>
      <w:pPr>
        <w:ind w:left="1940" w:hanging="1081"/>
      </w:pPr>
      <w:rPr>
        <w:rFonts w:hint="default"/>
        <w:lang w:val="it-IT" w:eastAsia="it-IT" w:bidi="it-IT"/>
      </w:rPr>
    </w:lvl>
    <w:lvl w:ilvl="4">
      <w:numFmt w:val="bullet"/>
      <w:lvlText w:val="•"/>
      <w:lvlJc w:val="left"/>
      <w:pPr>
        <w:ind w:left="3078" w:hanging="1081"/>
      </w:pPr>
      <w:rPr>
        <w:rFonts w:hint="default"/>
        <w:lang w:val="it-IT" w:eastAsia="it-IT" w:bidi="it-IT"/>
      </w:rPr>
    </w:lvl>
    <w:lvl w:ilvl="5">
      <w:numFmt w:val="bullet"/>
      <w:lvlText w:val="•"/>
      <w:lvlJc w:val="left"/>
      <w:pPr>
        <w:ind w:left="4216" w:hanging="1081"/>
      </w:pPr>
      <w:rPr>
        <w:rFonts w:hint="default"/>
        <w:lang w:val="it-IT" w:eastAsia="it-IT" w:bidi="it-IT"/>
      </w:rPr>
    </w:lvl>
    <w:lvl w:ilvl="6">
      <w:numFmt w:val="bullet"/>
      <w:lvlText w:val="•"/>
      <w:lvlJc w:val="left"/>
      <w:pPr>
        <w:ind w:left="5354" w:hanging="1081"/>
      </w:pPr>
      <w:rPr>
        <w:rFonts w:hint="default"/>
        <w:lang w:val="it-IT" w:eastAsia="it-IT" w:bidi="it-IT"/>
      </w:rPr>
    </w:lvl>
    <w:lvl w:ilvl="7">
      <w:numFmt w:val="bullet"/>
      <w:lvlText w:val="•"/>
      <w:lvlJc w:val="left"/>
      <w:pPr>
        <w:ind w:left="6492" w:hanging="1081"/>
      </w:pPr>
      <w:rPr>
        <w:rFonts w:hint="default"/>
        <w:lang w:val="it-IT" w:eastAsia="it-IT" w:bidi="it-IT"/>
      </w:rPr>
    </w:lvl>
    <w:lvl w:ilvl="8">
      <w:numFmt w:val="bullet"/>
      <w:lvlText w:val="•"/>
      <w:lvlJc w:val="left"/>
      <w:pPr>
        <w:ind w:left="7630" w:hanging="1081"/>
      </w:pPr>
      <w:rPr>
        <w:rFonts w:hint="default"/>
        <w:lang w:val="it-IT" w:eastAsia="it-IT" w:bidi="it-IT"/>
      </w:rPr>
    </w:lvl>
  </w:abstractNum>
  <w:abstractNum w:abstractNumId="3" w15:restartNumberingAfterBreak="0">
    <w:nsid w:val="4D1C7BE7"/>
    <w:multiLevelType w:val="multilevel"/>
    <w:tmpl w:val="51D60666"/>
    <w:lvl w:ilvl="0">
      <w:start w:val="1"/>
      <w:numFmt w:val="decimal"/>
      <w:lvlText w:val="%1."/>
      <w:lvlJc w:val="left"/>
      <w:pPr>
        <w:ind w:left="633" w:hanging="481"/>
        <w:jc w:val="left"/>
      </w:pPr>
      <w:rPr>
        <w:rFonts w:ascii="Times New Roman" w:eastAsia="Times New Roman" w:hAnsi="Times New Roman" w:cs="Times New Roman" w:hint="default"/>
        <w:b/>
        <w:bCs/>
        <w:spacing w:val="0"/>
        <w:w w:val="99"/>
        <w:sz w:val="20"/>
        <w:szCs w:val="20"/>
        <w:lang w:val="it-IT" w:eastAsia="it-IT" w:bidi="it-IT"/>
      </w:rPr>
    </w:lvl>
    <w:lvl w:ilvl="1">
      <w:start w:val="1"/>
      <w:numFmt w:val="decimal"/>
      <w:lvlText w:val="%1.%2."/>
      <w:lvlJc w:val="left"/>
      <w:pPr>
        <w:ind w:left="1113" w:hanging="720"/>
        <w:jc w:val="left"/>
      </w:pPr>
      <w:rPr>
        <w:rFonts w:hint="default"/>
        <w:spacing w:val="0"/>
        <w:w w:val="99"/>
        <w:lang w:val="it-IT" w:eastAsia="it-IT" w:bidi="it-IT"/>
      </w:rPr>
    </w:lvl>
    <w:lvl w:ilvl="2">
      <w:start w:val="1"/>
      <w:numFmt w:val="decimal"/>
      <w:lvlText w:val="%1.%2.%3."/>
      <w:lvlJc w:val="left"/>
      <w:pPr>
        <w:ind w:left="1353" w:hanging="720"/>
        <w:jc w:val="left"/>
      </w:pPr>
      <w:rPr>
        <w:rFonts w:ascii="Times New Roman" w:eastAsia="Times New Roman" w:hAnsi="Times New Roman" w:cs="Times New Roman" w:hint="default"/>
        <w:b/>
        <w:bCs/>
        <w:i/>
        <w:spacing w:val="0"/>
        <w:w w:val="99"/>
        <w:sz w:val="20"/>
        <w:szCs w:val="20"/>
        <w:lang w:val="it-IT" w:eastAsia="it-IT" w:bidi="it-IT"/>
      </w:rPr>
    </w:lvl>
    <w:lvl w:ilvl="3">
      <w:numFmt w:val="bullet"/>
      <w:lvlText w:val="•"/>
      <w:lvlJc w:val="left"/>
      <w:pPr>
        <w:ind w:left="2440" w:hanging="720"/>
      </w:pPr>
      <w:rPr>
        <w:rFonts w:hint="default"/>
        <w:lang w:val="it-IT" w:eastAsia="it-IT" w:bidi="it-IT"/>
      </w:rPr>
    </w:lvl>
    <w:lvl w:ilvl="4">
      <w:numFmt w:val="bullet"/>
      <w:lvlText w:val="•"/>
      <w:lvlJc w:val="left"/>
      <w:pPr>
        <w:ind w:left="3521" w:hanging="720"/>
      </w:pPr>
      <w:rPr>
        <w:rFonts w:hint="default"/>
        <w:lang w:val="it-IT" w:eastAsia="it-IT" w:bidi="it-IT"/>
      </w:rPr>
    </w:lvl>
    <w:lvl w:ilvl="5">
      <w:numFmt w:val="bullet"/>
      <w:lvlText w:val="•"/>
      <w:lvlJc w:val="left"/>
      <w:pPr>
        <w:ind w:left="4602" w:hanging="720"/>
      </w:pPr>
      <w:rPr>
        <w:rFonts w:hint="default"/>
        <w:lang w:val="it-IT" w:eastAsia="it-IT" w:bidi="it-IT"/>
      </w:rPr>
    </w:lvl>
    <w:lvl w:ilvl="6">
      <w:numFmt w:val="bullet"/>
      <w:lvlText w:val="•"/>
      <w:lvlJc w:val="left"/>
      <w:pPr>
        <w:ind w:left="5683" w:hanging="720"/>
      </w:pPr>
      <w:rPr>
        <w:rFonts w:hint="default"/>
        <w:lang w:val="it-IT" w:eastAsia="it-IT" w:bidi="it-IT"/>
      </w:rPr>
    </w:lvl>
    <w:lvl w:ilvl="7">
      <w:numFmt w:val="bullet"/>
      <w:lvlText w:val="•"/>
      <w:lvlJc w:val="left"/>
      <w:pPr>
        <w:ind w:left="6764" w:hanging="720"/>
      </w:pPr>
      <w:rPr>
        <w:rFonts w:hint="default"/>
        <w:lang w:val="it-IT" w:eastAsia="it-IT" w:bidi="it-IT"/>
      </w:rPr>
    </w:lvl>
    <w:lvl w:ilvl="8">
      <w:numFmt w:val="bullet"/>
      <w:lvlText w:val="•"/>
      <w:lvlJc w:val="left"/>
      <w:pPr>
        <w:ind w:left="7844" w:hanging="720"/>
      </w:pPr>
      <w:rPr>
        <w:rFonts w:hint="default"/>
        <w:lang w:val="it-IT" w:eastAsia="it-IT" w:bidi="it-IT"/>
      </w:rPr>
    </w:lvl>
  </w:abstractNum>
  <w:abstractNum w:abstractNumId="4" w15:restartNumberingAfterBreak="0">
    <w:nsid w:val="5A4846F7"/>
    <w:multiLevelType w:val="hybridMultilevel"/>
    <w:tmpl w:val="5686C038"/>
    <w:lvl w:ilvl="0" w:tplc="D14AAF18">
      <w:start w:val="7"/>
      <w:numFmt w:val="decimal"/>
      <w:lvlText w:val="%1"/>
      <w:lvlJc w:val="left"/>
      <w:pPr>
        <w:ind w:left="633" w:hanging="481"/>
        <w:jc w:val="left"/>
      </w:pPr>
      <w:rPr>
        <w:rFonts w:ascii="Times New Roman" w:eastAsia="Times New Roman" w:hAnsi="Times New Roman" w:cs="Times New Roman" w:hint="default"/>
        <w:b/>
        <w:bCs/>
        <w:w w:val="99"/>
        <w:sz w:val="20"/>
        <w:szCs w:val="20"/>
        <w:lang w:val="it-IT" w:eastAsia="it-IT" w:bidi="it-IT"/>
      </w:rPr>
    </w:lvl>
    <w:lvl w:ilvl="1" w:tplc="AF805352">
      <w:numFmt w:val="bullet"/>
      <w:lvlText w:val="•"/>
      <w:lvlJc w:val="left"/>
      <w:pPr>
        <w:ind w:left="880" w:hanging="481"/>
      </w:pPr>
      <w:rPr>
        <w:rFonts w:hint="default"/>
        <w:lang w:val="it-IT" w:eastAsia="it-IT" w:bidi="it-IT"/>
      </w:rPr>
    </w:lvl>
    <w:lvl w:ilvl="2" w:tplc="D528ECDA">
      <w:numFmt w:val="bullet"/>
      <w:lvlText w:val="•"/>
      <w:lvlJc w:val="left"/>
      <w:pPr>
        <w:ind w:left="1882" w:hanging="481"/>
      </w:pPr>
      <w:rPr>
        <w:rFonts w:hint="default"/>
        <w:lang w:val="it-IT" w:eastAsia="it-IT" w:bidi="it-IT"/>
      </w:rPr>
    </w:lvl>
    <w:lvl w:ilvl="3" w:tplc="1E4C8EFE">
      <w:numFmt w:val="bullet"/>
      <w:lvlText w:val="•"/>
      <w:lvlJc w:val="left"/>
      <w:pPr>
        <w:ind w:left="2885" w:hanging="481"/>
      </w:pPr>
      <w:rPr>
        <w:rFonts w:hint="default"/>
        <w:lang w:val="it-IT" w:eastAsia="it-IT" w:bidi="it-IT"/>
      </w:rPr>
    </w:lvl>
    <w:lvl w:ilvl="4" w:tplc="16AE5AD4">
      <w:numFmt w:val="bullet"/>
      <w:lvlText w:val="•"/>
      <w:lvlJc w:val="left"/>
      <w:pPr>
        <w:ind w:left="3888" w:hanging="481"/>
      </w:pPr>
      <w:rPr>
        <w:rFonts w:hint="default"/>
        <w:lang w:val="it-IT" w:eastAsia="it-IT" w:bidi="it-IT"/>
      </w:rPr>
    </w:lvl>
    <w:lvl w:ilvl="5" w:tplc="E27C61E2">
      <w:numFmt w:val="bullet"/>
      <w:lvlText w:val="•"/>
      <w:lvlJc w:val="left"/>
      <w:pPr>
        <w:ind w:left="4891" w:hanging="481"/>
      </w:pPr>
      <w:rPr>
        <w:rFonts w:hint="default"/>
        <w:lang w:val="it-IT" w:eastAsia="it-IT" w:bidi="it-IT"/>
      </w:rPr>
    </w:lvl>
    <w:lvl w:ilvl="6" w:tplc="96D876B4">
      <w:numFmt w:val="bullet"/>
      <w:lvlText w:val="•"/>
      <w:lvlJc w:val="left"/>
      <w:pPr>
        <w:ind w:left="5894" w:hanging="481"/>
      </w:pPr>
      <w:rPr>
        <w:rFonts w:hint="default"/>
        <w:lang w:val="it-IT" w:eastAsia="it-IT" w:bidi="it-IT"/>
      </w:rPr>
    </w:lvl>
    <w:lvl w:ilvl="7" w:tplc="4DC85E32">
      <w:numFmt w:val="bullet"/>
      <w:lvlText w:val="•"/>
      <w:lvlJc w:val="left"/>
      <w:pPr>
        <w:ind w:left="6897" w:hanging="481"/>
      </w:pPr>
      <w:rPr>
        <w:rFonts w:hint="default"/>
        <w:lang w:val="it-IT" w:eastAsia="it-IT" w:bidi="it-IT"/>
      </w:rPr>
    </w:lvl>
    <w:lvl w:ilvl="8" w:tplc="210E7ED2">
      <w:numFmt w:val="bullet"/>
      <w:lvlText w:val="•"/>
      <w:lvlJc w:val="left"/>
      <w:pPr>
        <w:ind w:left="7900" w:hanging="481"/>
      </w:pPr>
      <w:rPr>
        <w:rFonts w:hint="default"/>
        <w:lang w:val="it-IT" w:eastAsia="it-IT" w:bidi="it-IT"/>
      </w:rPr>
    </w:lvl>
  </w:abstractNum>
  <w:num w:numId="1" w16cid:durableId="377314458">
    <w:abstractNumId w:val="1"/>
  </w:num>
  <w:num w:numId="2" w16cid:durableId="1554534621">
    <w:abstractNumId w:val="2"/>
  </w:num>
  <w:num w:numId="3" w16cid:durableId="2133552877">
    <w:abstractNumId w:val="4"/>
  </w:num>
  <w:num w:numId="4" w16cid:durableId="147092106">
    <w:abstractNumId w:val="0"/>
  </w:num>
  <w:num w:numId="5" w16cid:durableId="147771834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20"/>
  <w:drawingGridHorizontalSpacing w:val="110"/>
  <w:displayHorizontalDrawingGridEvery w:val="2"/>
  <w:characterSpacingControl w:val="doNotCompress"/>
  <w:hdrShapeDefaults>
    <o:shapedefaults v:ext="edit" spidmax="2187"/>
    <o:shapelayout v:ext="edit">
      <o:idmap v:ext="edit" data="1"/>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C041BE"/>
    <w:rsid w:val="000A569D"/>
    <w:rsid w:val="00440FAF"/>
    <w:rsid w:val="009B749D"/>
    <w:rsid w:val="00A06822"/>
    <w:rsid w:val="00C041BE"/>
    <w:rsid w:val="00C760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187"/>
    <o:shapelayout v:ext="edit">
      <o:idmap v:ext="edit" data="2"/>
    </o:shapelayout>
  </w:shapeDefaults>
  <w:decimalSymbol w:val=","/>
  <w:listSeparator w:val=";"/>
  <w14:docId w14:val="18B8F8E4"/>
  <w15:docId w15:val="{D3F1E33D-DF4B-4E6C-B941-167F6259A9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Pr>
      <w:rFonts w:ascii="Times New Roman" w:eastAsia="Times New Roman" w:hAnsi="Times New Roman" w:cs="Times New Roman"/>
      <w:lang w:val="it-IT" w:eastAsia="it-IT" w:bidi="it-IT"/>
    </w:rPr>
  </w:style>
  <w:style w:type="paragraph" w:styleId="Titolo1">
    <w:name w:val="heading 1"/>
    <w:basedOn w:val="Normale"/>
    <w:uiPriority w:val="9"/>
    <w:qFormat/>
    <w:pPr>
      <w:spacing w:before="89"/>
      <w:ind w:left="513" w:hanging="362"/>
      <w:outlineLvl w:val="0"/>
    </w:pPr>
    <w:rPr>
      <w:rFonts w:ascii="Arial" w:eastAsia="Arial" w:hAnsi="Arial" w:cs="Arial"/>
      <w:b/>
      <w:bCs/>
      <w:sz w:val="32"/>
      <w:szCs w:val="32"/>
    </w:rPr>
  </w:style>
  <w:style w:type="paragraph" w:styleId="Titolo2">
    <w:name w:val="heading 2"/>
    <w:basedOn w:val="Normale"/>
    <w:uiPriority w:val="9"/>
    <w:unhideWhenUsed/>
    <w:qFormat/>
    <w:pPr>
      <w:ind w:left="861" w:hanging="710"/>
      <w:outlineLvl w:val="1"/>
    </w:pPr>
    <w:rPr>
      <w:b/>
      <w:bCs/>
      <w:sz w:val="28"/>
      <w:szCs w:val="28"/>
    </w:rPr>
  </w:style>
  <w:style w:type="paragraph" w:styleId="Titolo3">
    <w:name w:val="heading 3"/>
    <w:basedOn w:val="Normale"/>
    <w:uiPriority w:val="9"/>
    <w:unhideWhenUsed/>
    <w:qFormat/>
    <w:pPr>
      <w:ind w:left="861" w:hanging="426"/>
      <w:outlineLvl w:val="2"/>
    </w:pPr>
    <w:rPr>
      <w:rFonts w:ascii="Arial" w:eastAsia="Arial" w:hAnsi="Arial" w:cs="Arial"/>
      <w:b/>
      <w:bCs/>
      <w:i/>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Sommario1">
    <w:name w:val="toc 1"/>
    <w:basedOn w:val="Normale"/>
    <w:uiPriority w:val="1"/>
    <w:qFormat/>
    <w:pPr>
      <w:spacing w:before="120"/>
      <w:ind w:left="633" w:hanging="482"/>
    </w:pPr>
    <w:rPr>
      <w:b/>
      <w:bCs/>
      <w:sz w:val="20"/>
      <w:szCs w:val="20"/>
    </w:rPr>
  </w:style>
  <w:style w:type="paragraph" w:styleId="Sommario2">
    <w:name w:val="toc 2"/>
    <w:basedOn w:val="Normale"/>
    <w:uiPriority w:val="1"/>
    <w:qFormat/>
    <w:pPr>
      <w:ind w:left="1113" w:hanging="721"/>
    </w:pPr>
    <w:rPr>
      <w:sz w:val="16"/>
      <w:szCs w:val="16"/>
    </w:rPr>
  </w:style>
  <w:style w:type="paragraph" w:styleId="Sommario3">
    <w:name w:val="toc 3"/>
    <w:basedOn w:val="Normale"/>
    <w:uiPriority w:val="1"/>
    <w:qFormat/>
    <w:pPr>
      <w:ind w:left="1113" w:hanging="721"/>
    </w:pPr>
    <w:rPr>
      <w:b/>
      <w:bCs/>
      <w:i/>
    </w:rPr>
  </w:style>
  <w:style w:type="paragraph" w:styleId="Sommario4">
    <w:name w:val="toc 4"/>
    <w:basedOn w:val="Normale"/>
    <w:uiPriority w:val="1"/>
    <w:qFormat/>
    <w:pPr>
      <w:spacing w:before="1"/>
      <w:ind w:left="1353" w:hanging="721"/>
    </w:pPr>
    <w:rPr>
      <w:b/>
      <w:bCs/>
      <w:i/>
      <w:sz w:val="20"/>
      <w:szCs w:val="20"/>
    </w:rPr>
  </w:style>
  <w:style w:type="paragraph" w:styleId="Corpotesto">
    <w:name w:val="Body Text"/>
    <w:basedOn w:val="Normale"/>
    <w:uiPriority w:val="1"/>
    <w:qFormat/>
    <w:rPr>
      <w:sz w:val="24"/>
      <w:szCs w:val="24"/>
    </w:rPr>
  </w:style>
  <w:style w:type="paragraph" w:styleId="Paragrafoelenco">
    <w:name w:val="List Paragraph"/>
    <w:basedOn w:val="Normale"/>
    <w:uiPriority w:val="1"/>
    <w:qFormat/>
    <w:pPr>
      <w:ind w:left="1113" w:hanging="721"/>
    </w:pPr>
  </w:style>
  <w:style w:type="paragraph" w:customStyle="1" w:styleId="TableParagraph">
    <w:name w:val="Table Paragraph"/>
    <w:basedOn w:val="Normale"/>
    <w:uiPriority w:val="1"/>
    <w:qFormat/>
    <w:pPr>
      <w:ind w:left="11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0.jpeg"/><Relationship Id="rId26" Type="http://schemas.openxmlformats.org/officeDocument/2006/relationships/image" Target="media/image15.png"/><Relationship Id="rId39" Type="http://schemas.openxmlformats.org/officeDocument/2006/relationships/image" Target="media/image24.png"/><Relationship Id="rId21" Type="http://schemas.openxmlformats.org/officeDocument/2006/relationships/hyperlink" Target="http://www.dietronic.eu/" TargetMode="External"/><Relationship Id="rId34" Type="http://schemas.openxmlformats.org/officeDocument/2006/relationships/footer" Target="footer3.xml"/><Relationship Id="rId42" Type="http://schemas.openxmlformats.org/officeDocument/2006/relationships/image" Target="media/image27.png"/><Relationship Id="rId47" Type="http://schemas.openxmlformats.org/officeDocument/2006/relationships/image" Target="media/image30.jpeg"/><Relationship Id="rId50" Type="http://schemas.openxmlformats.org/officeDocument/2006/relationships/image" Target="media/image33.png"/><Relationship Id="rId55" Type="http://schemas.openxmlformats.org/officeDocument/2006/relationships/image" Target="media/image38.jpe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www.dietronic.eu/" TargetMode="External"/><Relationship Id="rId25" Type="http://schemas.openxmlformats.org/officeDocument/2006/relationships/image" Target="media/image14.png"/><Relationship Id="rId33" Type="http://schemas.openxmlformats.org/officeDocument/2006/relationships/image" Target="media/image21.jpeg"/><Relationship Id="rId38" Type="http://schemas.openxmlformats.org/officeDocument/2006/relationships/footer" Target="footer5.xml"/><Relationship Id="rId46"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hyperlink" Target="mailto:info@dietronic.eu" TargetMode="External"/><Relationship Id="rId20" Type="http://schemas.openxmlformats.org/officeDocument/2006/relationships/hyperlink" Target="mailto:info@dietronic.eu" TargetMode="External"/><Relationship Id="rId29" Type="http://schemas.openxmlformats.org/officeDocument/2006/relationships/image" Target="media/image18.png"/><Relationship Id="rId41" Type="http://schemas.openxmlformats.org/officeDocument/2006/relationships/image" Target="media/image26.jpeg"/><Relationship Id="rId54"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3.png"/><Relationship Id="rId32" Type="http://schemas.openxmlformats.org/officeDocument/2006/relationships/footer" Target="footer2.xml"/><Relationship Id="rId37" Type="http://schemas.openxmlformats.org/officeDocument/2006/relationships/image" Target="media/image23.png"/><Relationship Id="rId40" Type="http://schemas.openxmlformats.org/officeDocument/2006/relationships/image" Target="media/image25.jpe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oter" Target="footer4.xml"/><Relationship Id="rId49" Type="http://schemas.openxmlformats.org/officeDocument/2006/relationships/image" Target="media/image32.png"/><Relationship Id="rId57"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footer" Target="footer1.xml"/><Relationship Id="rId31" Type="http://schemas.openxmlformats.org/officeDocument/2006/relationships/image" Target="media/image20.jpeg"/><Relationship Id="rId44" Type="http://schemas.openxmlformats.org/officeDocument/2006/relationships/hyperlink" Target="mailto:service@dietronic.eu" TargetMode="External"/><Relationship Id="rId52" Type="http://schemas.openxmlformats.org/officeDocument/2006/relationships/image" Target="media/image3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2.png"/><Relationship Id="rId43" Type="http://schemas.openxmlformats.org/officeDocument/2006/relationships/hyperlink" Target="mailto:service@dietronic.eu" TargetMode="External"/><Relationship Id="rId48" Type="http://schemas.openxmlformats.org/officeDocument/2006/relationships/image" Target="media/image31.jpeg"/><Relationship Id="rId56" Type="http://schemas.openxmlformats.org/officeDocument/2006/relationships/footer" Target="footer6.xml"/><Relationship Id="rId8" Type="http://schemas.openxmlformats.org/officeDocument/2006/relationships/image" Target="media/image2.png"/><Relationship Id="rId51" Type="http://schemas.openxmlformats.org/officeDocument/2006/relationships/image" Target="media/image34.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26</Pages>
  <Words>2069</Words>
  <Characters>13725</Characters>
  <Application>Microsoft Office Word</Application>
  <DocSecurity>0</DocSecurity>
  <Lines>527</Lines>
  <Paragraphs>329</Paragraphs>
  <ScaleCrop>false</ScaleCrop>
  <Company/>
  <LinksUpToDate>false</LinksUpToDate>
  <CharactersWithSpaces>15465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Manuale d'uso e manutenzione serie DTRE</dc:title>
  <dc:creator>Dietronic</dc:creator>
  <cp:lastModifiedBy>Dietronic2</cp:lastModifiedBy>
  <cp:revision>3</cp:revision>
  <dcterms:created xsi:type="dcterms:W3CDTF">2026-04-27T10:37:00Z</dcterms:created>
  <dcterms:modified xsi:type="dcterms:W3CDTF">2026-04-27T12:55:00Z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2025-09-04T00:00:00Z</vt:filetime>
  </property>
  <property fmtid="{D5CDD505-2E9C-101B-9397-08002B2CF9AE}" pid="3" name="Creator">
    <vt:lpwstr>Microsoft® Word per Microsoft 365</vt:lpwstr>
  </property>
  <property fmtid="{D5CDD505-2E9C-101B-9397-08002B2CF9AE}" pid="4" name="LastSaved">
    <vt:filetime>2026-04-27T00:00:00Z</vt:filetime>
  </property>
</Properties>
</file>